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820"/>
        <w:gridCol w:w="3401"/>
        <w:gridCol w:w="1985"/>
        <w:gridCol w:w="1701"/>
        <w:gridCol w:w="1417"/>
      </w:tblGrid>
      <w:tr w:rsidR="00E65E94" w:rsidRPr="00D25CC9" w:rsidTr="00850771">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Бөлім</w:t>
            </w:r>
            <w:r w:rsidR="00850771">
              <w:rPr>
                <w:rFonts w:ascii="Times New Roman" w:hAnsi="Times New Roman" w:cs="Times New Roman"/>
                <w:b/>
                <w:sz w:val="24"/>
                <w:szCs w:val="24"/>
              </w:rPr>
              <w:t xml:space="preserve">  5</w:t>
            </w:r>
          </w:p>
        </w:tc>
        <w:tc>
          <w:tcPr>
            <w:tcW w:w="13324" w:type="dxa"/>
            <w:gridSpan w:val="5"/>
            <w:tcBorders>
              <w:top w:val="single" w:sz="4" w:space="0" w:color="auto"/>
              <w:left w:val="single" w:sz="4" w:space="0" w:color="auto"/>
              <w:bottom w:val="single" w:sz="4" w:space="0" w:color="auto"/>
              <w:right w:val="single" w:sz="4" w:space="0" w:color="auto"/>
            </w:tcBorders>
          </w:tcPr>
          <w:p w:rsidR="00E65E94" w:rsidRDefault="00E65E94" w:rsidP="00071341">
            <w:pPr>
              <w:spacing w:after="0"/>
              <w:rPr>
                <w:rFonts w:ascii="Times New Roman" w:hAnsi="Times New Roman" w:cs="Times New Roman"/>
                <w:color w:val="000000" w:themeColor="text1"/>
                <w:sz w:val="24"/>
                <w:szCs w:val="24"/>
              </w:rPr>
            </w:pPr>
            <w:r w:rsidRPr="00850771">
              <w:rPr>
                <w:rFonts w:ascii="Times New Roman" w:hAnsi="Times New Roman" w:cs="Times New Roman"/>
                <w:color w:val="000000" w:themeColor="text1"/>
                <w:sz w:val="24"/>
                <w:szCs w:val="24"/>
              </w:rPr>
              <w:t>Ойын арқылы мәсе</w:t>
            </w:r>
            <w:bookmarkStart w:id="0" w:name="_GoBack"/>
            <w:bookmarkEnd w:id="0"/>
            <w:r w:rsidRPr="00850771">
              <w:rPr>
                <w:rFonts w:ascii="Times New Roman" w:hAnsi="Times New Roman" w:cs="Times New Roman"/>
                <w:color w:val="000000" w:themeColor="text1"/>
                <w:sz w:val="24"/>
                <w:szCs w:val="24"/>
              </w:rPr>
              <w:t>лелерді шешу дағдылары. Спорттық ойындар</w:t>
            </w:r>
          </w:p>
          <w:p w:rsidR="00850771" w:rsidRPr="00850771" w:rsidRDefault="00850771" w:rsidP="00071341">
            <w:pPr>
              <w:spacing w:after="0"/>
              <w:rPr>
                <w:rFonts w:ascii="Times New Roman" w:hAnsi="Times New Roman" w:cs="Times New Roman"/>
                <w:sz w:val="24"/>
                <w:szCs w:val="24"/>
              </w:rPr>
            </w:pPr>
          </w:p>
        </w:tc>
      </w:tr>
      <w:tr w:rsidR="00E65E94" w:rsidRPr="006E504C" w:rsidTr="00850771">
        <w:trPr>
          <w:trHeight w:val="382"/>
        </w:trPr>
        <w:tc>
          <w:tcPr>
            <w:tcW w:w="2694"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Педагогтың аты-жөні</w:t>
            </w:r>
          </w:p>
        </w:tc>
        <w:tc>
          <w:tcPr>
            <w:tcW w:w="13324" w:type="dxa"/>
            <w:gridSpan w:val="5"/>
            <w:tcBorders>
              <w:top w:val="single" w:sz="4" w:space="0" w:color="auto"/>
              <w:left w:val="single" w:sz="4" w:space="0" w:color="auto"/>
              <w:bottom w:val="single" w:sz="4" w:space="0" w:color="auto"/>
              <w:right w:val="single" w:sz="4" w:space="0" w:color="auto"/>
            </w:tcBorders>
          </w:tcPr>
          <w:p w:rsidR="00E65E94" w:rsidRDefault="00E65E94" w:rsidP="00E65E94">
            <w:pPr>
              <w:spacing w:after="0"/>
              <w:rPr>
                <w:rFonts w:ascii="Times New Roman" w:hAnsi="Times New Roman" w:cs="Times New Roman"/>
                <w:sz w:val="24"/>
                <w:szCs w:val="24"/>
              </w:rPr>
            </w:pPr>
            <w:r w:rsidRPr="00850771">
              <w:rPr>
                <w:rFonts w:ascii="Times New Roman" w:hAnsi="Times New Roman" w:cs="Times New Roman"/>
                <w:sz w:val="24"/>
                <w:szCs w:val="24"/>
              </w:rPr>
              <w:t>Нуралимова Қалампыр А</w:t>
            </w:r>
            <w:r w:rsidRPr="00850771">
              <w:rPr>
                <w:rFonts w:ascii="Times New Roman" w:hAnsi="Times New Roman" w:cs="Times New Roman"/>
                <w:sz w:val="24"/>
                <w:szCs w:val="24"/>
              </w:rPr>
              <w:t>йдархановна</w:t>
            </w:r>
          </w:p>
          <w:p w:rsidR="00850771" w:rsidRPr="00850771" w:rsidRDefault="00850771" w:rsidP="00E65E94">
            <w:pPr>
              <w:spacing w:after="0"/>
              <w:rPr>
                <w:rFonts w:ascii="Times New Roman" w:hAnsi="Times New Roman" w:cs="Times New Roman"/>
                <w:sz w:val="24"/>
                <w:szCs w:val="24"/>
              </w:rPr>
            </w:pPr>
          </w:p>
        </w:tc>
      </w:tr>
      <w:tr w:rsidR="00E65E94" w:rsidRPr="00D25CC9" w:rsidTr="00850771">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 xml:space="preserve">Күні </w:t>
            </w:r>
          </w:p>
        </w:tc>
        <w:tc>
          <w:tcPr>
            <w:tcW w:w="13324" w:type="dxa"/>
            <w:gridSpan w:val="5"/>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sz w:val="24"/>
                <w:szCs w:val="24"/>
              </w:rPr>
            </w:pPr>
          </w:p>
        </w:tc>
      </w:tr>
      <w:tr w:rsidR="00E65E94" w:rsidRPr="00D25CC9" w:rsidTr="00850771">
        <w:trPr>
          <w:trHeight w:val="134"/>
        </w:trPr>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Сынып</w:t>
            </w:r>
            <w:r w:rsidRPr="00850771">
              <w:rPr>
                <w:rFonts w:ascii="Times New Roman" w:hAnsi="Times New Roman" w:cs="Times New Roman"/>
                <w:b/>
                <w:sz w:val="24"/>
                <w:szCs w:val="24"/>
              </w:rPr>
              <w:t xml:space="preserve"> </w:t>
            </w:r>
            <w:r w:rsidR="00850771">
              <w:rPr>
                <w:rFonts w:ascii="Times New Roman" w:hAnsi="Times New Roman" w:cs="Times New Roman"/>
                <w:b/>
                <w:sz w:val="24"/>
                <w:szCs w:val="24"/>
              </w:rPr>
              <w:t xml:space="preserve"> </w:t>
            </w:r>
            <w:r w:rsidRPr="00850771">
              <w:rPr>
                <w:rFonts w:ascii="Times New Roman" w:hAnsi="Times New Roman" w:cs="Times New Roman"/>
                <w:b/>
                <w:sz w:val="24"/>
                <w:szCs w:val="24"/>
              </w:rPr>
              <w:t>8</w:t>
            </w:r>
          </w:p>
        </w:tc>
        <w:tc>
          <w:tcPr>
            <w:tcW w:w="4820"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Қатысушылар саны</w:t>
            </w:r>
          </w:p>
        </w:tc>
        <w:tc>
          <w:tcPr>
            <w:tcW w:w="8504" w:type="dxa"/>
            <w:gridSpan w:val="4"/>
            <w:tcBorders>
              <w:top w:val="single" w:sz="4" w:space="0" w:color="auto"/>
              <w:left w:val="single" w:sz="4" w:space="0" w:color="auto"/>
              <w:bottom w:val="single" w:sz="4" w:space="0" w:color="auto"/>
              <w:right w:val="single" w:sz="4" w:space="0" w:color="auto"/>
            </w:tcBorders>
          </w:tcPr>
          <w:p w:rsidR="00E65E94"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 xml:space="preserve">Қатыспағандар саны </w:t>
            </w:r>
          </w:p>
          <w:p w:rsidR="00850771" w:rsidRPr="00850771" w:rsidRDefault="00850771" w:rsidP="00071341">
            <w:pPr>
              <w:tabs>
                <w:tab w:val="left" w:pos="11340"/>
              </w:tabs>
              <w:spacing w:after="0"/>
              <w:rPr>
                <w:rFonts w:ascii="Times New Roman" w:hAnsi="Times New Roman" w:cs="Times New Roman"/>
                <w:sz w:val="24"/>
                <w:szCs w:val="24"/>
              </w:rPr>
            </w:pPr>
          </w:p>
        </w:tc>
      </w:tr>
      <w:tr w:rsidR="00E65E94" w:rsidRPr="00D25CC9" w:rsidTr="00850771">
        <w:trPr>
          <w:trHeight w:val="772"/>
        </w:trPr>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lang w:val="ru-RU"/>
              </w:rPr>
            </w:pPr>
            <w:r w:rsidRPr="00850771">
              <w:rPr>
                <w:rFonts w:ascii="Times New Roman" w:hAnsi="Times New Roman" w:cs="Times New Roman"/>
                <w:b/>
                <w:sz w:val="24"/>
                <w:szCs w:val="24"/>
              </w:rPr>
              <w:t xml:space="preserve">Сабақтың  тақырыбы </w:t>
            </w:r>
          </w:p>
        </w:tc>
        <w:tc>
          <w:tcPr>
            <w:tcW w:w="13324" w:type="dxa"/>
            <w:gridSpan w:val="5"/>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spacing w:after="0"/>
              <w:rPr>
                <w:rFonts w:ascii="Times New Roman" w:hAnsi="Times New Roman" w:cs="Times New Roman"/>
                <w:b/>
                <w:sz w:val="24"/>
                <w:szCs w:val="24"/>
                <w:highlight w:val="yellow"/>
              </w:rPr>
            </w:pPr>
            <w:r w:rsidRPr="00850771">
              <w:rPr>
                <w:rFonts w:ascii="Times New Roman" w:hAnsi="Times New Roman" w:cs="Times New Roman"/>
                <w:sz w:val="24"/>
                <w:szCs w:val="24"/>
              </w:rPr>
              <w:t>Ойын жағдайында қабылдауды іске асыру</w:t>
            </w:r>
          </w:p>
        </w:tc>
      </w:tr>
      <w:tr w:rsidR="00E65E94" w:rsidRPr="00D25CC9" w:rsidTr="00850771">
        <w:trPr>
          <w:trHeight w:val="218"/>
        </w:trPr>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bCs/>
                <w:sz w:val="24"/>
                <w:szCs w:val="24"/>
              </w:rPr>
              <w:t xml:space="preserve">Осы сабақта қол жеткізілетін оқу мақсаттары </w:t>
            </w:r>
          </w:p>
        </w:tc>
        <w:tc>
          <w:tcPr>
            <w:tcW w:w="13324" w:type="dxa"/>
            <w:gridSpan w:val="5"/>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
              </w:tabs>
              <w:spacing w:after="0" w:line="240" w:lineRule="auto"/>
              <w:jc w:val="both"/>
              <w:rPr>
                <w:rFonts w:ascii="Times New Roman" w:hAnsi="Times New Roman" w:cs="Times New Roman"/>
                <w:sz w:val="24"/>
                <w:szCs w:val="24"/>
              </w:rPr>
            </w:pPr>
            <w:r w:rsidRPr="00850771">
              <w:rPr>
                <w:rFonts w:ascii="Times New Roman" w:hAnsi="Times New Roman" w:cs="Times New Roman"/>
                <w:sz w:val="24"/>
                <w:szCs w:val="24"/>
              </w:rPr>
              <w:t xml:space="preserve">8.2.4.1 </w:t>
            </w:r>
            <w:r w:rsidRPr="00850771">
              <w:rPr>
                <w:rFonts w:ascii="Times New Roman" w:hAnsi="Times New Roman" w:cs="Times New Roman"/>
                <w:sz w:val="24"/>
                <w:szCs w:val="24"/>
                <w:lang w:eastAsia="en-GB"/>
              </w:rPr>
              <w:softHyphen/>
              <w:t xml:space="preserve"> дене жаттығулары аясындағы іс-әрекеттерді оңтайландыру және балама түрлерін құруға қажет ережелер мен құрылымдық тәсілдерді қолдану және талқылай білу</w:t>
            </w:r>
          </w:p>
        </w:tc>
      </w:tr>
      <w:tr w:rsidR="00E65E94" w:rsidRPr="00D25CC9" w:rsidTr="00850771">
        <w:trPr>
          <w:trHeight w:val="402"/>
        </w:trPr>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 xml:space="preserve">Сабақтың  мақсаты </w:t>
            </w:r>
          </w:p>
          <w:p w:rsidR="00E65E94" w:rsidRPr="00850771" w:rsidRDefault="00E65E94" w:rsidP="00071341">
            <w:pPr>
              <w:tabs>
                <w:tab w:val="left" w:pos="11340"/>
              </w:tabs>
              <w:spacing w:after="0"/>
              <w:rPr>
                <w:rFonts w:ascii="Times New Roman" w:hAnsi="Times New Roman" w:cs="Times New Roman"/>
                <w:b/>
                <w:sz w:val="24"/>
                <w:szCs w:val="24"/>
              </w:rPr>
            </w:pPr>
          </w:p>
        </w:tc>
        <w:tc>
          <w:tcPr>
            <w:tcW w:w="13324" w:type="dxa"/>
            <w:gridSpan w:val="5"/>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spacing w:after="0" w:line="259" w:lineRule="auto"/>
              <w:ind w:right="-52"/>
              <w:jc w:val="both"/>
              <w:rPr>
                <w:rFonts w:ascii="Times New Roman" w:hAnsi="Times New Roman" w:cs="Times New Roman"/>
                <w:sz w:val="24"/>
                <w:szCs w:val="24"/>
                <w:lang w:eastAsia="ru-RU"/>
              </w:rPr>
            </w:pPr>
            <w:r w:rsidRPr="00850771">
              <w:rPr>
                <w:rFonts w:ascii="Times New Roman" w:eastAsia="Calibri" w:hAnsi="Times New Roman" w:cs="Times New Roman"/>
                <w:b/>
                <w:sz w:val="24"/>
                <w:szCs w:val="24"/>
              </w:rPr>
              <w:t>Барлығы:</w:t>
            </w:r>
            <w:r w:rsidRPr="00850771">
              <w:rPr>
                <w:rFonts w:ascii="Times New Roman" w:hAnsi="Times New Roman" w:cs="Times New Roman"/>
                <w:sz w:val="24"/>
                <w:szCs w:val="24"/>
                <w:lang w:eastAsia="ru-RU"/>
              </w:rPr>
              <w:t xml:space="preserve"> Жаңа білімді түсінеді.</w:t>
            </w:r>
          </w:p>
          <w:p w:rsidR="00E65E94" w:rsidRPr="00850771" w:rsidRDefault="00E65E94" w:rsidP="00071341">
            <w:pPr>
              <w:spacing w:after="0" w:line="259" w:lineRule="auto"/>
              <w:ind w:right="-52"/>
              <w:jc w:val="both"/>
              <w:rPr>
                <w:rFonts w:ascii="Times New Roman" w:hAnsi="Times New Roman" w:cs="Times New Roman"/>
                <w:color w:val="333333"/>
                <w:sz w:val="24"/>
                <w:szCs w:val="24"/>
              </w:rPr>
            </w:pPr>
            <w:r w:rsidRPr="00850771">
              <w:rPr>
                <w:rFonts w:ascii="Times New Roman" w:eastAsia="Calibri" w:hAnsi="Times New Roman" w:cs="Times New Roman"/>
                <w:b/>
                <w:sz w:val="24"/>
                <w:szCs w:val="24"/>
              </w:rPr>
              <w:t>Көбі:</w:t>
            </w:r>
            <w:r w:rsidRPr="00850771">
              <w:rPr>
                <w:rFonts w:ascii="Times New Roman" w:hAnsi="Times New Roman" w:cs="Times New Roman"/>
                <w:sz w:val="24"/>
                <w:szCs w:val="24"/>
                <w:lang w:eastAsia="ru-RU"/>
              </w:rPr>
              <w:t xml:space="preserve"> Анық сөйлеу арқылы, тақырыпты талқылайды.</w:t>
            </w:r>
          </w:p>
          <w:p w:rsidR="00E65E94" w:rsidRDefault="00E65E94" w:rsidP="00071341">
            <w:pPr>
              <w:spacing w:after="0" w:line="259" w:lineRule="auto"/>
              <w:ind w:right="-52"/>
              <w:jc w:val="both"/>
              <w:rPr>
                <w:rFonts w:ascii="Times New Roman" w:hAnsi="Times New Roman" w:cs="Times New Roman"/>
                <w:sz w:val="24"/>
                <w:szCs w:val="24"/>
                <w:lang w:eastAsia="ru-RU"/>
              </w:rPr>
            </w:pPr>
            <w:r w:rsidRPr="00850771">
              <w:rPr>
                <w:rFonts w:ascii="Times New Roman" w:eastAsia="Calibri" w:hAnsi="Times New Roman" w:cs="Times New Roman"/>
                <w:b/>
                <w:sz w:val="24"/>
                <w:szCs w:val="24"/>
              </w:rPr>
              <w:t xml:space="preserve">Кейбірі: </w:t>
            </w:r>
            <w:r w:rsidRPr="00850771">
              <w:rPr>
                <w:rFonts w:ascii="Times New Roman" w:hAnsi="Times New Roman" w:cs="Times New Roman"/>
                <w:sz w:val="24"/>
                <w:szCs w:val="24"/>
                <w:lang w:eastAsia="ru-RU"/>
              </w:rPr>
              <w:t xml:space="preserve">Анық және толық сөйлеу арқылы, мәселені түсінгенін көрсетеді. </w:t>
            </w:r>
          </w:p>
          <w:p w:rsidR="00850771" w:rsidRPr="00850771" w:rsidRDefault="00850771" w:rsidP="00071341">
            <w:pPr>
              <w:spacing w:after="0" w:line="259" w:lineRule="auto"/>
              <w:ind w:right="-52"/>
              <w:jc w:val="both"/>
              <w:rPr>
                <w:rFonts w:ascii="Times New Roman" w:hAnsi="Times New Roman" w:cs="Times New Roman"/>
                <w:color w:val="333333"/>
                <w:sz w:val="24"/>
                <w:szCs w:val="24"/>
              </w:rPr>
            </w:pPr>
          </w:p>
        </w:tc>
      </w:tr>
      <w:tr w:rsidR="00E65E94" w:rsidRPr="00D25CC9" w:rsidTr="00850771">
        <w:trPr>
          <w:trHeight w:val="216"/>
        </w:trPr>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 xml:space="preserve">Бағалау критерииі </w:t>
            </w:r>
          </w:p>
        </w:tc>
        <w:tc>
          <w:tcPr>
            <w:tcW w:w="13324" w:type="dxa"/>
            <w:gridSpan w:val="5"/>
            <w:tcBorders>
              <w:top w:val="single" w:sz="4" w:space="0" w:color="auto"/>
              <w:left w:val="single" w:sz="4" w:space="0" w:color="auto"/>
              <w:bottom w:val="single" w:sz="4" w:space="0" w:color="auto"/>
              <w:right w:val="single" w:sz="4" w:space="0" w:color="auto"/>
            </w:tcBorders>
            <w:hideMark/>
          </w:tcPr>
          <w:p w:rsidR="00E65E94" w:rsidRPr="00850771" w:rsidRDefault="00850771" w:rsidP="00071341">
            <w:pPr>
              <w:spacing w:after="0" w:line="240" w:lineRule="auto"/>
              <w:rPr>
                <w:rFonts w:ascii="Times New Roman" w:hAnsi="Times New Roman" w:cs="Times New Roman"/>
                <w:color w:val="000000" w:themeColor="text1"/>
                <w:sz w:val="24"/>
                <w:szCs w:val="24"/>
              </w:rPr>
            </w:pPr>
            <w:r w:rsidRPr="00850771">
              <w:rPr>
                <w:rFonts w:ascii="Times New Roman" w:hAnsi="Times New Roman" w:cs="Times New Roman"/>
                <w:color w:val="000000" w:themeColor="text1"/>
                <w:sz w:val="24"/>
                <w:szCs w:val="24"/>
              </w:rPr>
              <w:t>О</w:t>
            </w:r>
            <w:r w:rsidR="00E65E94" w:rsidRPr="00850771">
              <w:rPr>
                <w:rFonts w:ascii="Times New Roman" w:hAnsi="Times New Roman" w:cs="Times New Roman"/>
                <w:color w:val="000000" w:themeColor="text1"/>
                <w:sz w:val="24"/>
                <w:szCs w:val="24"/>
              </w:rPr>
              <w:t>йындардағы айырмашылықтарды түсінеді және рөлдерді белсенді көрсетеді;</w:t>
            </w:r>
          </w:p>
          <w:p w:rsidR="00E65E94" w:rsidRDefault="00850771" w:rsidP="00071341">
            <w:pPr>
              <w:spacing w:after="0" w:line="240" w:lineRule="auto"/>
              <w:rPr>
                <w:rFonts w:ascii="Times New Roman" w:hAnsi="Times New Roman" w:cs="Times New Roman"/>
                <w:color w:val="000000"/>
                <w:sz w:val="24"/>
                <w:szCs w:val="24"/>
              </w:rPr>
            </w:pPr>
            <w:r w:rsidRPr="00850771">
              <w:rPr>
                <w:rFonts w:ascii="Times New Roman" w:hAnsi="Times New Roman" w:cs="Times New Roman"/>
                <w:color w:val="000000"/>
                <w:sz w:val="24"/>
                <w:szCs w:val="24"/>
              </w:rPr>
              <w:t>М</w:t>
            </w:r>
            <w:r w:rsidR="00E65E94" w:rsidRPr="00850771">
              <w:rPr>
                <w:rFonts w:ascii="Times New Roman" w:hAnsi="Times New Roman" w:cs="Times New Roman"/>
                <w:color w:val="000000"/>
                <w:sz w:val="24"/>
                <w:szCs w:val="24"/>
              </w:rPr>
              <w:t>ақсатқа жету үшін топта бірігіп жұмыс атқару барысында қозғалыс дағдыларын қалыптастырады.</w:t>
            </w:r>
          </w:p>
          <w:p w:rsidR="00850771" w:rsidRPr="00850771" w:rsidRDefault="00850771" w:rsidP="00071341">
            <w:pPr>
              <w:spacing w:after="0" w:line="240" w:lineRule="auto"/>
              <w:rPr>
                <w:rFonts w:ascii="Times New Roman" w:hAnsi="Times New Roman" w:cs="Times New Roman"/>
                <w:color w:val="000000" w:themeColor="text1"/>
                <w:sz w:val="24"/>
                <w:szCs w:val="24"/>
              </w:rPr>
            </w:pPr>
          </w:p>
        </w:tc>
      </w:tr>
      <w:tr w:rsidR="00850771" w:rsidRPr="00D25CC9" w:rsidTr="00850771">
        <w:trPr>
          <w:trHeight w:val="70"/>
        </w:trPr>
        <w:tc>
          <w:tcPr>
            <w:tcW w:w="2694" w:type="dxa"/>
            <w:tcBorders>
              <w:left w:val="single" w:sz="4" w:space="0" w:color="auto"/>
              <w:bottom w:val="single" w:sz="4" w:space="0" w:color="auto"/>
              <w:right w:val="single" w:sz="4" w:space="0" w:color="auto"/>
            </w:tcBorders>
            <w:vAlign w:val="center"/>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Сабақтың кезеңі/ уақыты</w:t>
            </w:r>
          </w:p>
        </w:tc>
        <w:tc>
          <w:tcPr>
            <w:tcW w:w="8221" w:type="dxa"/>
            <w:gridSpan w:val="2"/>
            <w:tcBorders>
              <w:top w:val="single" w:sz="4" w:space="0" w:color="auto"/>
              <w:left w:val="single" w:sz="4" w:space="0" w:color="auto"/>
              <w:bottom w:val="single" w:sz="4" w:space="0" w:color="auto"/>
              <w:right w:val="single" w:sz="4" w:space="0" w:color="auto"/>
            </w:tcBorders>
            <w:hideMark/>
          </w:tcPr>
          <w:p w:rsidR="00E65E94" w:rsidRPr="00850771" w:rsidRDefault="00E65E94" w:rsidP="00850771">
            <w:pPr>
              <w:tabs>
                <w:tab w:val="left" w:pos="11340"/>
              </w:tabs>
              <w:spacing w:after="0"/>
              <w:jc w:val="center"/>
              <w:rPr>
                <w:rFonts w:ascii="Times New Roman" w:hAnsi="Times New Roman" w:cs="Times New Roman"/>
                <w:b/>
                <w:sz w:val="24"/>
                <w:szCs w:val="24"/>
              </w:rPr>
            </w:pPr>
            <w:r w:rsidRPr="00850771">
              <w:rPr>
                <w:rFonts w:ascii="Times New Roman" w:hAnsi="Times New Roman" w:cs="Times New Roman"/>
                <w:b/>
                <w:sz w:val="24"/>
                <w:szCs w:val="24"/>
              </w:rPr>
              <w:t>Мұғалімнің әрекеті</w:t>
            </w:r>
          </w:p>
        </w:tc>
        <w:tc>
          <w:tcPr>
            <w:tcW w:w="1985"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Оқушының әрекеті</w:t>
            </w:r>
          </w:p>
        </w:tc>
        <w:tc>
          <w:tcPr>
            <w:tcW w:w="1701"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 xml:space="preserve">Бағалау </w:t>
            </w:r>
          </w:p>
        </w:tc>
        <w:tc>
          <w:tcPr>
            <w:tcW w:w="1417"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t xml:space="preserve">Ресурстар </w:t>
            </w:r>
          </w:p>
        </w:tc>
      </w:tr>
      <w:tr w:rsidR="00850771" w:rsidRPr="009A1FC9" w:rsidTr="00850771">
        <w:trPr>
          <w:trHeight w:val="475"/>
        </w:trPr>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lang w:val="en-US"/>
              </w:rPr>
            </w:pPr>
            <w:r w:rsidRPr="00850771">
              <w:rPr>
                <w:rFonts w:ascii="Times New Roman" w:hAnsi="Times New Roman" w:cs="Times New Roman"/>
                <w:b/>
                <w:sz w:val="24"/>
                <w:szCs w:val="24"/>
              </w:rPr>
              <w:t>Басы</w:t>
            </w:r>
          </w:p>
          <w:p w:rsidR="00E65E94" w:rsidRPr="00850771" w:rsidRDefault="00E65E94" w:rsidP="00071341">
            <w:pPr>
              <w:tabs>
                <w:tab w:val="left" w:pos="11340"/>
              </w:tabs>
              <w:spacing w:after="0"/>
              <w:rPr>
                <w:rFonts w:ascii="Times New Roman" w:hAnsi="Times New Roman" w:cs="Times New Roman"/>
                <w:b/>
                <w:sz w:val="24"/>
                <w:szCs w:val="24"/>
                <w:lang w:val="en-US"/>
              </w:rPr>
            </w:pPr>
            <w:r w:rsidRPr="00850771">
              <w:rPr>
                <w:rFonts w:ascii="Times New Roman" w:hAnsi="Times New Roman" w:cs="Times New Roman"/>
                <w:b/>
                <w:sz w:val="24"/>
                <w:szCs w:val="24"/>
                <w:lang w:val="en-US"/>
              </w:rPr>
              <w:t>10</w:t>
            </w:r>
            <w:r w:rsidRPr="00850771">
              <w:rPr>
                <w:rFonts w:ascii="Times New Roman" w:hAnsi="Times New Roman" w:cs="Times New Roman"/>
                <w:b/>
                <w:sz w:val="24"/>
                <w:szCs w:val="24"/>
                <w:lang w:val="ru-RU"/>
              </w:rPr>
              <w:t xml:space="preserve"> мин</w:t>
            </w:r>
          </w:p>
        </w:tc>
        <w:tc>
          <w:tcPr>
            <w:tcW w:w="8221" w:type="dxa"/>
            <w:gridSpan w:val="2"/>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spacing w:after="0" w:line="240" w:lineRule="auto"/>
              <w:jc w:val="both"/>
              <w:rPr>
                <w:rFonts w:ascii="Times New Roman" w:hAnsi="Times New Roman" w:cs="Times New Roman"/>
                <w:sz w:val="24"/>
                <w:szCs w:val="24"/>
              </w:rPr>
            </w:pPr>
            <w:r w:rsidRPr="00850771">
              <w:rPr>
                <w:rFonts w:ascii="Times New Roman" w:hAnsi="Times New Roman" w:cs="Times New Roman"/>
                <w:sz w:val="24"/>
                <w:szCs w:val="24"/>
              </w:rPr>
              <w:t>Сапқа тұрғызу. Салемдесу</w:t>
            </w:r>
          </w:p>
          <w:p w:rsidR="00E65E94" w:rsidRPr="00850771" w:rsidRDefault="00E65E94" w:rsidP="00071341">
            <w:pPr>
              <w:spacing w:after="0" w:line="240" w:lineRule="auto"/>
              <w:jc w:val="both"/>
              <w:rPr>
                <w:rFonts w:ascii="Times New Roman" w:hAnsi="Times New Roman" w:cs="Times New Roman"/>
                <w:sz w:val="24"/>
                <w:szCs w:val="24"/>
              </w:rPr>
            </w:pPr>
            <w:r w:rsidRPr="00850771">
              <w:rPr>
                <w:rFonts w:ascii="Times New Roman" w:hAnsi="Times New Roman" w:cs="Times New Roman"/>
                <w:sz w:val="24"/>
                <w:szCs w:val="24"/>
              </w:rPr>
              <w:t xml:space="preserve">Қауіпсіздік нұсқауды орындау керек екенің ескерту. </w:t>
            </w:r>
          </w:p>
          <w:p w:rsidR="00E65E94" w:rsidRPr="00850771" w:rsidRDefault="00E65E94" w:rsidP="00E65E94">
            <w:pPr>
              <w:pStyle w:val="a3"/>
              <w:rPr>
                <w:rFonts w:ascii="Times New Roman" w:hAnsi="Times New Roman"/>
                <w:sz w:val="24"/>
                <w:szCs w:val="24"/>
                <w:lang w:val="kk-KZ"/>
              </w:rPr>
            </w:pPr>
            <w:r w:rsidRPr="00850771">
              <w:rPr>
                <w:rFonts w:ascii="Times New Roman" w:hAnsi="Times New Roman"/>
                <w:sz w:val="24"/>
                <w:szCs w:val="24"/>
                <w:lang w:val="kk-KZ"/>
              </w:rPr>
              <w:t xml:space="preserve">Оқушылардың белсенді қатысуы үшін арнайы жалпы дамыту жаттығулары </w:t>
            </w:r>
          </w:p>
          <w:p w:rsidR="00E65E94" w:rsidRPr="00850771" w:rsidRDefault="00E65E94" w:rsidP="00071341">
            <w:pPr>
              <w:pStyle w:val="a3"/>
              <w:rPr>
                <w:rFonts w:ascii="Times New Roman" w:hAnsi="Times New Roman"/>
                <w:sz w:val="24"/>
                <w:szCs w:val="24"/>
                <w:lang w:val="kk-KZ"/>
              </w:rPr>
            </w:pPr>
            <w:r w:rsidRPr="00850771">
              <w:rPr>
                <w:rFonts w:ascii="Times New Roman" w:hAnsi="Times New Roman"/>
                <w:sz w:val="24"/>
                <w:szCs w:val="24"/>
                <w:lang w:val="kk-KZ"/>
              </w:rPr>
              <w:t>Саптық жаттығулар:</w:t>
            </w:r>
          </w:p>
          <w:p w:rsidR="00E65E94" w:rsidRPr="00850771" w:rsidRDefault="00E65E94" w:rsidP="00071341">
            <w:pPr>
              <w:pStyle w:val="a3"/>
              <w:rPr>
                <w:rFonts w:ascii="Times New Roman" w:hAnsi="Times New Roman"/>
                <w:sz w:val="24"/>
                <w:szCs w:val="24"/>
                <w:lang w:val="kk-KZ"/>
              </w:rPr>
            </w:pPr>
            <w:r w:rsidRPr="00850771">
              <w:rPr>
                <w:rFonts w:ascii="Times New Roman" w:hAnsi="Times New Roman"/>
                <w:sz w:val="24"/>
                <w:szCs w:val="24"/>
                <w:lang w:val="kk-KZ"/>
              </w:rPr>
              <w:t>Оңға, солға бұрылу</w:t>
            </w:r>
          </w:p>
          <w:p w:rsidR="00E65E94" w:rsidRPr="00850771" w:rsidRDefault="00E65E94" w:rsidP="00071341">
            <w:pPr>
              <w:pStyle w:val="a3"/>
              <w:rPr>
                <w:rFonts w:ascii="Times New Roman" w:hAnsi="Times New Roman"/>
                <w:sz w:val="24"/>
                <w:szCs w:val="24"/>
                <w:lang w:val="kk-KZ"/>
              </w:rPr>
            </w:pPr>
            <w:r w:rsidRPr="00850771">
              <w:rPr>
                <w:rFonts w:ascii="Times New Roman" w:hAnsi="Times New Roman"/>
                <w:sz w:val="24"/>
                <w:szCs w:val="24"/>
                <w:lang w:val="kk-KZ"/>
              </w:rPr>
              <w:t>Жүру жаттығулары:</w:t>
            </w:r>
          </w:p>
          <w:p w:rsidR="00E65E94" w:rsidRPr="00850771" w:rsidRDefault="00E65E94" w:rsidP="00071341">
            <w:pPr>
              <w:pStyle w:val="a3"/>
              <w:rPr>
                <w:rFonts w:ascii="Times New Roman" w:hAnsi="Times New Roman"/>
                <w:sz w:val="24"/>
                <w:szCs w:val="24"/>
                <w:lang w:val="kk-KZ"/>
              </w:rPr>
            </w:pPr>
            <w:r w:rsidRPr="00850771">
              <w:rPr>
                <w:rFonts w:ascii="Times New Roman" w:hAnsi="Times New Roman"/>
                <w:sz w:val="24"/>
                <w:szCs w:val="24"/>
                <w:lang w:val="kk-KZ"/>
              </w:rPr>
              <w:t>Аяқтың ұшымен, өкшемен, жартылай отырып, толық отырып</w:t>
            </w:r>
          </w:p>
          <w:p w:rsidR="00E65E94" w:rsidRPr="00850771" w:rsidRDefault="00E65E94" w:rsidP="00071341">
            <w:pPr>
              <w:pStyle w:val="a3"/>
              <w:rPr>
                <w:rFonts w:ascii="Times New Roman" w:hAnsi="Times New Roman"/>
                <w:sz w:val="24"/>
                <w:szCs w:val="24"/>
                <w:lang w:val="kk-KZ"/>
              </w:rPr>
            </w:pPr>
            <w:r w:rsidRPr="00850771">
              <w:rPr>
                <w:rFonts w:ascii="Times New Roman" w:hAnsi="Times New Roman"/>
                <w:sz w:val="24"/>
                <w:szCs w:val="24"/>
                <w:lang w:val="kk-KZ"/>
              </w:rPr>
              <w:t>Жүгіру жаттығулары:</w:t>
            </w:r>
          </w:p>
          <w:p w:rsidR="00E65E94" w:rsidRPr="00850771" w:rsidRDefault="00E65E94" w:rsidP="00071341">
            <w:pPr>
              <w:pStyle w:val="a3"/>
              <w:rPr>
                <w:rFonts w:ascii="Times New Roman" w:hAnsi="Times New Roman"/>
                <w:sz w:val="24"/>
                <w:szCs w:val="24"/>
                <w:lang w:val="kk-KZ"/>
              </w:rPr>
            </w:pPr>
            <w:r w:rsidRPr="00850771">
              <w:rPr>
                <w:rFonts w:ascii="Times New Roman" w:hAnsi="Times New Roman"/>
                <w:sz w:val="24"/>
                <w:szCs w:val="24"/>
                <w:lang w:val="kk-KZ"/>
              </w:rPr>
              <w:t>Бір қалыпты, тізені көтеріп, аяқты артқа сермеп, оң, сол жанмен.</w:t>
            </w:r>
          </w:p>
        </w:tc>
        <w:tc>
          <w:tcPr>
            <w:tcW w:w="1985"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Оқушы  өз жұбын табады</w:t>
            </w:r>
          </w:p>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 xml:space="preserve">Әдіс арқылы   қайталау </w:t>
            </w:r>
          </w:p>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Сұрақ жауап  орындайды</w:t>
            </w:r>
          </w:p>
        </w:tc>
        <w:tc>
          <w:tcPr>
            <w:tcW w:w="1701"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Қол шапалақ</w:t>
            </w:r>
          </w:p>
          <w:p w:rsidR="00E65E94" w:rsidRPr="00850771" w:rsidRDefault="00E65E94"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line="240" w:lineRule="auto"/>
              <w:rPr>
                <w:rFonts w:ascii="Times New Roman" w:hAnsi="Times New Roman" w:cs="Times New Roman"/>
                <w:sz w:val="24"/>
                <w:szCs w:val="24"/>
              </w:rPr>
            </w:pPr>
            <w:r w:rsidRPr="00850771">
              <w:rPr>
                <w:rFonts w:ascii="Times New Roman" w:eastAsia="Calibri" w:hAnsi="Times New Roman" w:cs="Times New Roman"/>
                <w:sz w:val="24"/>
                <w:szCs w:val="24"/>
              </w:rPr>
              <w:t>Әр түрлі белсенділік үшін үлкен,бос кеңістік.</w:t>
            </w:r>
          </w:p>
        </w:tc>
      </w:tr>
      <w:tr w:rsidR="00850771" w:rsidRPr="009A1FC9" w:rsidTr="00850771">
        <w:tc>
          <w:tcPr>
            <w:tcW w:w="2694" w:type="dxa"/>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tabs>
                <w:tab w:val="left" w:pos="11340"/>
              </w:tabs>
              <w:spacing w:after="0"/>
              <w:rPr>
                <w:rFonts w:ascii="Times New Roman" w:hAnsi="Times New Roman" w:cs="Times New Roman"/>
                <w:b/>
                <w:sz w:val="24"/>
                <w:szCs w:val="24"/>
                <w:lang w:val="en-US"/>
              </w:rPr>
            </w:pPr>
            <w:r w:rsidRPr="00850771">
              <w:rPr>
                <w:rFonts w:ascii="Times New Roman" w:hAnsi="Times New Roman" w:cs="Times New Roman"/>
                <w:b/>
                <w:sz w:val="24"/>
                <w:szCs w:val="24"/>
              </w:rPr>
              <w:t>Ортасы</w:t>
            </w:r>
          </w:p>
          <w:p w:rsidR="00E65E94" w:rsidRPr="00850771" w:rsidRDefault="00E65E94" w:rsidP="00071341">
            <w:pPr>
              <w:tabs>
                <w:tab w:val="left" w:pos="11340"/>
              </w:tabs>
              <w:spacing w:after="0"/>
              <w:rPr>
                <w:rFonts w:ascii="Times New Roman" w:hAnsi="Times New Roman" w:cs="Times New Roman"/>
                <w:b/>
                <w:sz w:val="24"/>
                <w:szCs w:val="24"/>
                <w:lang w:val="ru-RU"/>
              </w:rPr>
            </w:pPr>
            <w:r w:rsidRPr="00850771">
              <w:rPr>
                <w:rFonts w:ascii="Times New Roman" w:hAnsi="Times New Roman" w:cs="Times New Roman"/>
                <w:b/>
                <w:sz w:val="24"/>
                <w:szCs w:val="24"/>
                <w:lang w:val="ru-RU"/>
              </w:rPr>
              <w:t>28 мин</w:t>
            </w:r>
          </w:p>
        </w:tc>
        <w:tc>
          <w:tcPr>
            <w:tcW w:w="8221" w:type="dxa"/>
            <w:gridSpan w:val="2"/>
            <w:tcBorders>
              <w:top w:val="single" w:sz="4" w:space="0" w:color="auto"/>
              <w:left w:val="single" w:sz="4" w:space="0" w:color="auto"/>
              <w:bottom w:val="single" w:sz="4" w:space="0" w:color="auto"/>
              <w:right w:val="single" w:sz="4" w:space="0" w:color="auto"/>
            </w:tcBorders>
            <w:hideMark/>
          </w:tcPr>
          <w:p w:rsidR="00E65E94" w:rsidRPr="00850771" w:rsidRDefault="00E65E94" w:rsidP="00071341">
            <w:pPr>
              <w:spacing w:after="0"/>
              <w:contextualSpacing/>
              <w:rPr>
                <w:rFonts w:ascii="Times New Roman" w:hAnsi="Times New Roman" w:cs="Times New Roman"/>
                <w:b/>
                <w:sz w:val="24"/>
                <w:szCs w:val="24"/>
              </w:rPr>
            </w:pPr>
            <w:r w:rsidRPr="00850771">
              <w:rPr>
                <w:rFonts w:ascii="Times New Roman" w:hAnsi="Times New Roman" w:cs="Times New Roman"/>
                <w:b/>
                <w:sz w:val="24"/>
                <w:szCs w:val="24"/>
              </w:rPr>
              <w:t>Жаңа сабақ.</w:t>
            </w:r>
            <w:r w:rsidRPr="00850771">
              <w:rPr>
                <w:rFonts w:ascii="Times New Roman" w:hAnsi="Times New Roman" w:cs="Times New Roman"/>
                <w:sz w:val="24"/>
                <w:szCs w:val="24"/>
              </w:rPr>
              <w:t xml:space="preserve"> Ойын техникасының дағдысын дамыту</w:t>
            </w:r>
          </w:p>
          <w:p w:rsidR="00E65E94" w:rsidRPr="00850771" w:rsidRDefault="00E65E94" w:rsidP="00071341">
            <w:pPr>
              <w:spacing w:after="0"/>
              <w:contextualSpacing/>
              <w:rPr>
                <w:rFonts w:ascii="Times New Roman" w:hAnsi="Times New Roman" w:cs="Times New Roman"/>
                <w:b/>
                <w:sz w:val="24"/>
                <w:szCs w:val="24"/>
              </w:rPr>
            </w:pPr>
            <w:r w:rsidRPr="00850771">
              <w:rPr>
                <w:rFonts w:ascii="Times New Roman" w:hAnsi="Times New Roman" w:cs="Times New Roman"/>
                <w:b/>
                <w:noProof/>
                <w:sz w:val="24"/>
                <w:szCs w:val="24"/>
                <w:lang w:eastAsia="en-GB"/>
              </w:rPr>
              <w:t>Жаңа сабақтың мақсаты мен бағалау критерийін таныстырамын.</w:t>
            </w:r>
          </w:p>
          <w:p w:rsidR="00E65E94" w:rsidRPr="00850771" w:rsidRDefault="00E65E94" w:rsidP="00071341">
            <w:pPr>
              <w:spacing w:after="0"/>
              <w:contextualSpacing/>
              <w:rPr>
                <w:rFonts w:ascii="Times New Roman" w:hAnsi="Times New Roman" w:cs="Times New Roman"/>
                <w:sz w:val="24"/>
                <w:szCs w:val="24"/>
              </w:rPr>
            </w:pPr>
            <w:r w:rsidRPr="00850771">
              <w:rPr>
                <w:rFonts w:ascii="Times New Roman" w:hAnsi="Times New Roman" w:cs="Times New Roman"/>
                <w:noProof/>
                <w:sz w:val="24"/>
                <w:szCs w:val="24"/>
                <w:lang w:val="ru-RU" w:eastAsia="ru-RU"/>
              </w:rPr>
              <w:lastRenderedPageBreak/>
              <w:drawing>
                <wp:anchor distT="0" distB="0" distL="114300" distR="114300" simplePos="0" relativeHeight="251660288" behindDoc="1" locked="0" layoutInCell="1" allowOverlap="1" wp14:anchorId="2EE384AD" wp14:editId="6965B1EB">
                  <wp:simplePos x="0" y="0"/>
                  <wp:positionH relativeFrom="column">
                    <wp:posOffset>3306445</wp:posOffset>
                  </wp:positionH>
                  <wp:positionV relativeFrom="paragraph">
                    <wp:posOffset>75565</wp:posOffset>
                  </wp:positionV>
                  <wp:extent cx="2006600" cy="1127760"/>
                  <wp:effectExtent l="0" t="0" r="0" b="0"/>
                  <wp:wrapTight wrapText="bothSides">
                    <wp:wrapPolygon edited="0">
                      <wp:start x="0" y="0"/>
                      <wp:lineTo x="0" y="21162"/>
                      <wp:lineTo x="21327" y="21162"/>
                      <wp:lineTo x="21327" y="0"/>
                      <wp:lineTo x="0" y="0"/>
                    </wp:wrapPolygon>
                  </wp:wrapTight>
                  <wp:docPr id="18458"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 cstate="print">
                            <a:extLst>
                              <a:ext uri="{28A0092B-C50C-407E-A947-70E740481C1C}">
                                <a14:useLocalDpi xmlns:a14="http://schemas.microsoft.com/office/drawing/2010/main" val="0"/>
                              </a:ext>
                            </a:extLst>
                          </a:blip>
                          <a:srcRect b="10133"/>
                          <a:stretch>
                            <a:fillRect/>
                          </a:stretch>
                        </pic:blipFill>
                        <pic:spPr bwMode="auto">
                          <a:xfrm>
                            <a:off x="0" y="0"/>
                            <a:ext cx="2006600" cy="1127760"/>
                          </a:xfrm>
                          <a:prstGeom prst="rect">
                            <a:avLst/>
                          </a:prstGeom>
                          <a:noFill/>
                        </pic:spPr>
                      </pic:pic>
                    </a:graphicData>
                  </a:graphic>
                  <wp14:sizeRelH relativeFrom="page">
                    <wp14:pctWidth>0</wp14:pctWidth>
                  </wp14:sizeRelH>
                  <wp14:sizeRelV relativeFrom="page">
                    <wp14:pctHeight>0</wp14:pctHeight>
                  </wp14:sizeRelV>
                </wp:anchor>
              </w:drawing>
            </w:r>
            <w:r w:rsidRPr="00850771">
              <w:rPr>
                <w:rFonts w:ascii="Times New Roman" w:hAnsi="Times New Roman" w:cs="Times New Roman"/>
                <w:b/>
                <w:sz w:val="24"/>
                <w:szCs w:val="24"/>
              </w:rPr>
              <w:t>1. Екі қолмен кеудеден лақтыру.</w:t>
            </w:r>
            <w:r w:rsidRPr="00850771">
              <w:rPr>
                <w:rFonts w:ascii="Times New Roman" w:hAnsi="Times New Roman" w:cs="Times New Roman"/>
                <w:sz w:val="24"/>
                <w:szCs w:val="24"/>
              </w:rPr>
              <w:t xml:space="preserve"> Бастапқы жағдайда доп кеуде тұсында болады. Бір аяқ ептеп алдыға қойылуы мүмкін.  Аяқтар ыңғайлы, орнықты жағдай жасап  тұру керек. Денеге жоғары бағытталған қозғалыс беретін аяқтың созылуымен қатар олар жоғарыға қарай созылуы керек, допқа доға тәріздес траектория жасалу керек. </w:t>
            </w:r>
          </w:p>
          <w:p w:rsidR="00E65E94" w:rsidRPr="00850771" w:rsidRDefault="00E65E94" w:rsidP="00071341">
            <w:pPr>
              <w:spacing w:after="0"/>
              <w:contextualSpacing/>
              <w:rPr>
                <w:rFonts w:ascii="Times New Roman" w:hAnsi="Times New Roman" w:cs="Times New Roman"/>
                <w:b/>
                <w:sz w:val="24"/>
                <w:szCs w:val="24"/>
              </w:rPr>
            </w:pPr>
          </w:p>
          <w:p w:rsidR="00E65E94" w:rsidRPr="00850771" w:rsidRDefault="00E65E94" w:rsidP="00071341">
            <w:pPr>
              <w:spacing w:after="0"/>
              <w:contextualSpacing/>
              <w:rPr>
                <w:rFonts w:ascii="Times New Roman" w:hAnsi="Times New Roman" w:cs="Times New Roman"/>
                <w:b/>
                <w:sz w:val="24"/>
                <w:szCs w:val="24"/>
              </w:rPr>
            </w:pPr>
          </w:p>
          <w:p w:rsidR="00E65E94" w:rsidRPr="00850771" w:rsidRDefault="00E65E94" w:rsidP="00071341">
            <w:pPr>
              <w:spacing w:after="0"/>
              <w:contextualSpacing/>
              <w:rPr>
                <w:rFonts w:ascii="Times New Roman" w:hAnsi="Times New Roman" w:cs="Times New Roman"/>
                <w:sz w:val="24"/>
                <w:szCs w:val="24"/>
              </w:rPr>
            </w:pPr>
            <w:r w:rsidRPr="00850771">
              <w:rPr>
                <w:rFonts w:ascii="Times New Roman" w:hAnsi="Times New Roman" w:cs="Times New Roman"/>
                <w:b/>
                <w:sz w:val="24"/>
                <w:szCs w:val="24"/>
              </w:rPr>
              <w:t xml:space="preserve">2. Бір қолмен иықтан беру. </w:t>
            </w:r>
            <w:r w:rsidRPr="00850771">
              <w:rPr>
                <w:rFonts w:ascii="Times New Roman" w:hAnsi="Times New Roman" w:cs="Times New Roman"/>
                <w:sz w:val="24"/>
                <w:szCs w:val="24"/>
              </w:rPr>
              <w:t>Бастапқы жағдайда  доп иық тұсында бір қолдың білезігінде болады. Екінші қолы оны демеп тұруы мүмкін. Кезену кезінде баскетболшы  доп беретін жаққа қолы бұрылып  дененің қарсы қимылмен қолды алдыға созып  допты қажетті бағытқа жібереді.  Бастапқы жағдайда доп беретін  қолмен әр аттас  аяқ алға қойылады.</w:t>
            </w:r>
            <w:r w:rsidRPr="00850771">
              <w:rPr>
                <w:rFonts w:ascii="Times New Roman" w:hAnsi="Times New Roman" w:cs="Times New Roman"/>
                <w:noProof/>
                <w:sz w:val="24"/>
                <w:szCs w:val="24"/>
                <w:lang w:eastAsia="ru-RU"/>
              </w:rPr>
              <w:t xml:space="preserve"> </w:t>
            </w:r>
            <w:r w:rsidRPr="00850771">
              <w:rPr>
                <w:rFonts w:ascii="Times New Roman" w:hAnsi="Times New Roman" w:cs="Times New Roman"/>
                <w:sz w:val="24"/>
                <w:szCs w:val="24"/>
              </w:rPr>
              <w:t xml:space="preserve"> </w:t>
            </w:r>
          </w:p>
          <w:p w:rsidR="00E65E94" w:rsidRPr="00850771" w:rsidRDefault="00E65E94" w:rsidP="00071341">
            <w:pPr>
              <w:spacing w:after="0"/>
              <w:contextualSpacing/>
              <w:rPr>
                <w:rFonts w:ascii="Times New Roman" w:hAnsi="Times New Roman" w:cs="Times New Roman"/>
                <w:sz w:val="24"/>
                <w:szCs w:val="24"/>
              </w:rPr>
            </w:pPr>
            <w:r w:rsidRPr="00850771">
              <w:rPr>
                <w:rFonts w:ascii="Times New Roman" w:hAnsi="Times New Roman" w:cs="Times New Roman"/>
                <w:b/>
                <w:sz w:val="24"/>
                <w:szCs w:val="24"/>
              </w:rPr>
              <w:t>3. Жоғарыдан  бір қолмен беру.</w:t>
            </w:r>
            <w:r w:rsidRPr="00850771">
              <w:rPr>
                <w:rFonts w:ascii="Times New Roman" w:hAnsi="Times New Roman" w:cs="Times New Roman"/>
                <w:sz w:val="24"/>
                <w:szCs w:val="24"/>
              </w:rPr>
              <w:t xml:space="preserve"> Доптың бастапқы жағдайы, бір қолының білезігінде. Алға қозғалғанда  қол жазылады  да, білезік допты орап, берілімді аяқтайды.   </w:t>
            </w:r>
          </w:p>
          <w:p w:rsidR="00E65E94" w:rsidRPr="00850771" w:rsidRDefault="00E65E94" w:rsidP="00071341">
            <w:pPr>
              <w:spacing w:after="0"/>
              <w:contextualSpacing/>
              <w:rPr>
                <w:rFonts w:ascii="Times New Roman" w:hAnsi="Times New Roman" w:cs="Times New Roman"/>
                <w:sz w:val="24"/>
                <w:szCs w:val="24"/>
              </w:rPr>
            </w:pPr>
            <w:r w:rsidRPr="00850771">
              <w:rPr>
                <w:rFonts w:ascii="Times New Roman" w:hAnsi="Times New Roman" w:cs="Times New Roman"/>
                <w:b/>
                <w:sz w:val="24"/>
                <w:szCs w:val="24"/>
              </w:rPr>
              <w:t xml:space="preserve">4. Бір қолмен төменнен беру. </w:t>
            </w:r>
            <w:r w:rsidRPr="00850771">
              <w:rPr>
                <w:rFonts w:ascii="Times New Roman" w:hAnsi="Times New Roman" w:cs="Times New Roman"/>
                <w:sz w:val="24"/>
                <w:szCs w:val="24"/>
              </w:rPr>
              <w:t xml:space="preserve">Бастапқы жағдайда доп. жамбас тұсында, бір қолдың  білезігінде болады, алақан жоғары қарап, саусақтар алға созылады. Аз ғана кезенуден соң  алға айналуды бастайтын  қозғалыспен орындалады. Білезік бірте-бірте  ашылып, доп  одан сырғанап  түскендей болады. Ұшу  биіктігі білезіктің қай мезетте ашылғанына байланысты болады. Қолды соза берген уақытта әр аттас аяқ алға адымдайды. </w:t>
            </w:r>
          </w:p>
          <w:p w:rsidR="00E65E94" w:rsidRPr="00850771" w:rsidRDefault="00E65E94" w:rsidP="00071341">
            <w:pPr>
              <w:spacing w:after="0"/>
              <w:contextualSpacing/>
              <w:rPr>
                <w:rFonts w:ascii="Times New Roman" w:hAnsi="Times New Roman" w:cs="Times New Roman"/>
                <w:sz w:val="24"/>
                <w:szCs w:val="24"/>
              </w:rPr>
            </w:pPr>
            <w:r w:rsidRPr="00850771">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14:anchorId="7D6772BD" wp14:editId="04A9ABDC">
                  <wp:simplePos x="0" y="0"/>
                  <wp:positionH relativeFrom="column">
                    <wp:posOffset>3519805</wp:posOffset>
                  </wp:positionH>
                  <wp:positionV relativeFrom="paragraph">
                    <wp:posOffset>-304800</wp:posOffset>
                  </wp:positionV>
                  <wp:extent cx="1804670" cy="795020"/>
                  <wp:effectExtent l="0" t="0" r="5080" b="5080"/>
                  <wp:wrapTight wrapText="bothSides">
                    <wp:wrapPolygon edited="0">
                      <wp:start x="0" y="0"/>
                      <wp:lineTo x="0" y="21220"/>
                      <wp:lineTo x="21433" y="21220"/>
                      <wp:lineTo x="21433" y="0"/>
                      <wp:lineTo x="0" y="0"/>
                    </wp:wrapPolygon>
                  </wp:wrapTight>
                  <wp:docPr id="1846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7">
                            <a:extLst>
                              <a:ext uri="{28A0092B-C50C-407E-A947-70E740481C1C}">
                                <a14:useLocalDpi xmlns:a14="http://schemas.microsoft.com/office/drawing/2010/main" val="0"/>
                              </a:ext>
                            </a:extLst>
                          </a:blip>
                          <a:srcRect r="-301" b="20660"/>
                          <a:stretch>
                            <a:fillRect/>
                          </a:stretch>
                        </pic:blipFill>
                        <pic:spPr bwMode="auto">
                          <a:xfrm>
                            <a:off x="0" y="0"/>
                            <a:ext cx="1804670" cy="795020"/>
                          </a:xfrm>
                          <a:prstGeom prst="rect">
                            <a:avLst/>
                          </a:prstGeom>
                          <a:noFill/>
                        </pic:spPr>
                      </pic:pic>
                    </a:graphicData>
                  </a:graphic>
                  <wp14:sizeRelH relativeFrom="page">
                    <wp14:pctWidth>0</wp14:pctWidth>
                  </wp14:sizeRelH>
                  <wp14:sizeRelV relativeFrom="page">
                    <wp14:pctHeight>0</wp14:pctHeight>
                  </wp14:sizeRelV>
                </wp:anchor>
              </w:drawing>
            </w:r>
            <w:r w:rsidRPr="00850771">
              <w:rPr>
                <w:rFonts w:ascii="Times New Roman" w:hAnsi="Times New Roman" w:cs="Times New Roman"/>
                <w:noProof/>
                <w:sz w:val="24"/>
                <w:szCs w:val="24"/>
                <w:lang w:val="ru-RU" w:eastAsia="ru-RU"/>
              </w:rPr>
              <w:drawing>
                <wp:anchor distT="0" distB="0" distL="114300" distR="114300" simplePos="0" relativeHeight="251662336" behindDoc="1" locked="0" layoutInCell="1" allowOverlap="1" wp14:anchorId="7C32B950" wp14:editId="40FC1A37">
                  <wp:simplePos x="0" y="0"/>
                  <wp:positionH relativeFrom="column">
                    <wp:posOffset>3519805</wp:posOffset>
                  </wp:positionH>
                  <wp:positionV relativeFrom="paragraph">
                    <wp:posOffset>-1302385</wp:posOffset>
                  </wp:positionV>
                  <wp:extent cx="1804670" cy="711835"/>
                  <wp:effectExtent l="0" t="0" r="5080" b="0"/>
                  <wp:wrapTight wrapText="bothSides">
                    <wp:wrapPolygon edited="0">
                      <wp:start x="0" y="0"/>
                      <wp:lineTo x="0" y="20810"/>
                      <wp:lineTo x="21433" y="20810"/>
                      <wp:lineTo x="21433" y="0"/>
                      <wp:lineTo x="0" y="0"/>
                    </wp:wrapPolygon>
                  </wp:wrapTight>
                  <wp:docPr id="1846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 cstate="print">
                            <a:extLst>
                              <a:ext uri="{28A0092B-C50C-407E-A947-70E740481C1C}">
                                <a14:useLocalDpi xmlns:a14="http://schemas.microsoft.com/office/drawing/2010/main" val="0"/>
                              </a:ext>
                            </a:extLst>
                          </a:blip>
                          <a:srcRect b="9938"/>
                          <a:stretch>
                            <a:fillRect/>
                          </a:stretch>
                        </pic:blipFill>
                        <pic:spPr bwMode="auto">
                          <a:xfrm>
                            <a:off x="0" y="0"/>
                            <a:ext cx="1804670" cy="711835"/>
                          </a:xfrm>
                          <a:prstGeom prst="rect">
                            <a:avLst/>
                          </a:prstGeom>
                          <a:noFill/>
                        </pic:spPr>
                      </pic:pic>
                    </a:graphicData>
                  </a:graphic>
                  <wp14:sizeRelH relativeFrom="page">
                    <wp14:pctWidth>0</wp14:pctWidth>
                  </wp14:sizeRelH>
                  <wp14:sizeRelV relativeFrom="page">
                    <wp14:pctHeight>0</wp14:pctHeight>
                  </wp14:sizeRelV>
                </wp:anchor>
              </w:drawing>
            </w:r>
            <w:r w:rsidRPr="00850771">
              <w:rPr>
                <w:rFonts w:ascii="Times New Roman" w:hAnsi="Times New Roman" w:cs="Times New Roman"/>
                <w:noProof/>
                <w:sz w:val="24"/>
                <w:szCs w:val="24"/>
                <w:lang w:val="ru-RU" w:eastAsia="ru-RU"/>
              </w:rPr>
              <w:drawing>
                <wp:anchor distT="0" distB="0" distL="114300" distR="114300" simplePos="0" relativeHeight="251661312" behindDoc="1" locked="0" layoutInCell="1" allowOverlap="1" wp14:anchorId="2286760A" wp14:editId="1B6B311B">
                  <wp:simplePos x="0" y="0"/>
                  <wp:positionH relativeFrom="column">
                    <wp:posOffset>3543935</wp:posOffset>
                  </wp:positionH>
                  <wp:positionV relativeFrom="paragraph">
                    <wp:posOffset>-2335530</wp:posOffset>
                  </wp:positionV>
                  <wp:extent cx="1781175" cy="783590"/>
                  <wp:effectExtent l="0" t="0" r="9525" b="0"/>
                  <wp:wrapTight wrapText="bothSides">
                    <wp:wrapPolygon edited="0">
                      <wp:start x="0" y="0"/>
                      <wp:lineTo x="0" y="21005"/>
                      <wp:lineTo x="21484" y="21005"/>
                      <wp:lineTo x="21484" y="0"/>
                      <wp:lineTo x="0" y="0"/>
                    </wp:wrapPolygon>
                  </wp:wrapTight>
                  <wp:docPr id="1845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9" cstate="print">
                            <a:extLst>
                              <a:ext uri="{28A0092B-C50C-407E-A947-70E740481C1C}">
                                <a14:useLocalDpi xmlns:a14="http://schemas.microsoft.com/office/drawing/2010/main" val="0"/>
                              </a:ext>
                            </a:extLst>
                          </a:blip>
                          <a:srcRect r="-221" b="20909"/>
                          <a:stretch>
                            <a:fillRect/>
                          </a:stretch>
                        </pic:blipFill>
                        <pic:spPr bwMode="auto">
                          <a:xfrm>
                            <a:off x="0" y="0"/>
                            <a:ext cx="1781175" cy="783590"/>
                          </a:xfrm>
                          <a:prstGeom prst="rect">
                            <a:avLst/>
                          </a:prstGeom>
                          <a:noFill/>
                        </pic:spPr>
                      </pic:pic>
                    </a:graphicData>
                  </a:graphic>
                  <wp14:sizeRelH relativeFrom="page">
                    <wp14:pctWidth>0</wp14:pctWidth>
                  </wp14:sizeRelH>
                  <wp14:sizeRelV relativeFrom="page">
                    <wp14:pctHeight>0</wp14:pctHeight>
                  </wp14:sizeRelV>
                </wp:anchor>
              </w:drawing>
            </w:r>
            <w:r w:rsidRPr="00850771">
              <w:rPr>
                <w:rFonts w:ascii="Times New Roman" w:hAnsi="Times New Roman" w:cs="Times New Roman"/>
                <w:sz w:val="24"/>
                <w:szCs w:val="24"/>
              </w:rPr>
              <w:t xml:space="preserve">1- тапсырма.  Оқу тапсырмасының ережелері мен қауіпсіздік ережелерін еске түсіріңдер, жаттығулар барысында сақтаңдар. </w:t>
            </w:r>
          </w:p>
          <w:p w:rsidR="00E65E94" w:rsidRPr="00850771" w:rsidRDefault="00E65E94" w:rsidP="00071341">
            <w:pPr>
              <w:spacing w:after="0"/>
              <w:contextualSpacing/>
              <w:rPr>
                <w:rFonts w:ascii="Times New Roman" w:hAnsi="Times New Roman" w:cs="Times New Roman"/>
                <w:sz w:val="24"/>
                <w:szCs w:val="24"/>
              </w:rPr>
            </w:pPr>
            <w:r w:rsidRPr="00850771">
              <w:rPr>
                <w:rFonts w:ascii="Times New Roman" w:hAnsi="Times New Roman" w:cs="Times New Roman"/>
                <w:sz w:val="24"/>
                <w:szCs w:val="24"/>
              </w:rPr>
              <w:t>Допты лақтыру әдістерін орындаңдар.</w:t>
            </w:r>
          </w:p>
          <w:p w:rsidR="00E65E94" w:rsidRPr="00850771" w:rsidRDefault="00E65E94" w:rsidP="00071341">
            <w:pPr>
              <w:spacing w:after="0"/>
              <w:contextualSpacing/>
              <w:rPr>
                <w:rFonts w:ascii="Times New Roman" w:hAnsi="Times New Roman" w:cs="Times New Roman"/>
                <w:b/>
                <w:color w:val="002060"/>
                <w:sz w:val="24"/>
                <w:szCs w:val="24"/>
              </w:rPr>
            </w:pPr>
            <w:r w:rsidRPr="00850771">
              <w:rPr>
                <w:rFonts w:ascii="Times New Roman" w:hAnsi="Times New Roman" w:cs="Times New Roman"/>
                <w:b/>
                <w:color w:val="002060"/>
                <w:sz w:val="24"/>
                <w:szCs w:val="24"/>
              </w:rPr>
              <w:t>«Кім епті?» әдісі</w:t>
            </w:r>
          </w:p>
          <w:p w:rsidR="00E65E94" w:rsidRPr="00850771" w:rsidRDefault="00E65E94" w:rsidP="00071341">
            <w:pPr>
              <w:spacing w:after="0"/>
              <w:jc w:val="both"/>
              <w:rPr>
                <w:rFonts w:ascii="Times New Roman" w:eastAsia="Calibri" w:hAnsi="Times New Roman" w:cs="Times New Roman"/>
                <w:b/>
                <w:i/>
                <w:sz w:val="24"/>
                <w:szCs w:val="24"/>
              </w:rPr>
            </w:pPr>
            <w:r w:rsidRPr="00850771">
              <w:rPr>
                <w:rFonts w:ascii="Times New Roman" w:eastAsia="Calibri" w:hAnsi="Times New Roman" w:cs="Times New Roman"/>
                <w:b/>
                <w:sz w:val="24"/>
                <w:szCs w:val="24"/>
              </w:rPr>
              <w:t>Дескриптор  :</w:t>
            </w:r>
            <w:r w:rsidRPr="00850771">
              <w:rPr>
                <w:rFonts w:ascii="Times New Roman" w:eastAsia="Calibri" w:hAnsi="Times New Roman" w:cs="Times New Roman"/>
                <w:b/>
                <w:i/>
                <w:sz w:val="24"/>
                <w:szCs w:val="24"/>
              </w:rPr>
              <w:t xml:space="preserve"> </w:t>
            </w:r>
          </w:p>
          <w:p w:rsidR="00E65E94" w:rsidRPr="00850771" w:rsidRDefault="00E65E94" w:rsidP="00071341">
            <w:pPr>
              <w:widowControl w:val="0"/>
              <w:spacing w:after="0"/>
              <w:rPr>
                <w:rFonts w:ascii="Times New Roman" w:hAnsi="Times New Roman" w:cs="Times New Roman"/>
                <w:sz w:val="24"/>
                <w:szCs w:val="24"/>
              </w:rPr>
            </w:pPr>
            <w:r w:rsidRPr="00850771">
              <w:rPr>
                <w:rFonts w:ascii="Times New Roman" w:eastAsia="Calibri" w:hAnsi="Times New Roman" w:cs="Times New Roman"/>
                <w:sz w:val="24"/>
                <w:szCs w:val="24"/>
              </w:rPr>
              <w:lastRenderedPageBreak/>
              <w:t>-Жаттығуларды орындау кезіндегі қауіпсіздік ережелерін біледі және сақтайды;</w:t>
            </w:r>
          </w:p>
          <w:p w:rsidR="00E65E94" w:rsidRPr="00850771" w:rsidRDefault="00E65E94" w:rsidP="00071341">
            <w:pPr>
              <w:pStyle w:val="NESTGTableBullet"/>
              <w:rPr>
                <w:b/>
                <w:sz w:val="24"/>
                <w:szCs w:val="24"/>
              </w:rPr>
            </w:pPr>
            <w:r w:rsidRPr="00850771">
              <w:rPr>
                <w:sz w:val="24"/>
                <w:szCs w:val="24"/>
              </w:rPr>
              <w:t>-Бір қолмен иықтан беру әдісін дұрыс орындайды;</w:t>
            </w:r>
          </w:p>
          <w:p w:rsidR="00E65E94" w:rsidRPr="00850771" w:rsidRDefault="00E65E94" w:rsidP="00071341">
            <w:pPr>
              <w:pStyle w:val="NESTGTableBullet"/>
              <w:rPr>
                <w:b/>
                <w:sz w:val="24"/>
                <w:szCs w:val="24"/>
              </w:rPr>
            </w:pPr>
            <w:r w:rsidRPr="00850771">
              <w:rPr>
                <w:sz w:val="24"/>
                <w:szCs w:val="24"/>
              </w:rPr>
              <w:t>-Екі қолмен кеудеден лақтыру әдісін дұрыс орындайды;</w:t>
            </w:r>
          </w:p>
          <w:p w:rsidR="00E65E94" w:rsidRPr="00850771" w:rsidRDefault="00E65E94" w:rsidP="00071341">
            <w:pPr>
              <w:pStyle w:val="NESTGTableBullet"/>
              <w:rPr>
                <w:b/>
                <w:sz w:val="24"/>
                <w:szCs w:val="24"/>
              </w:rPr>
            </w:pPr>
            <w:r w:rsidRPr="00850771">
              <w:rPr>
                <w:sz w:val="24"/>
                <w:szCs w:val="24"/>
              </w:rPr>
              <w:t xml:space="preserve"> -Жоғарыдан  бір қолмен беру  әдісін дұрыс орындайды;</w:t>
            </w:r>
          </w:p>
          <w:p w:rsidR="00E65E94" w:rsidRPr="00850771" w:rsidRDefault="00E65E94" w:rsidP="00071341">
            <w:pPr>
              <w:pStyle w:val="NESTGTableBullet"/>
              <w:rPr>
                <w:b/>
                <w:sz w:val="24"/>
                <w:szCs w:val="24"/>
              </w:rPr>
            </w:pPr>
            <w:r w:rsidRPr="00850771">
              <w:rPr>
                <w:sz w:val="24"/>
                <w:szCs w:val="24"/>
              </w:rPr>
              <w:t>-Бір қолмен төменнен беру  әдісін дұрыс орындайды;</w:t>
            </w:r>
          </w:p>
          <w:p w:rsidR="00E65E94" w:rsidRPr="00850771" w:rsidRDefault="00E65E94" w:rsidP="00071341">
            <w:pPr>
              <w:widowControl w:val="0"/>
              <w:spacing w:after="0"/>
              <w:jc w:val="both"/>
              <w:rPr>
                <w:rFonts w:ascii="Times New Roman" w:hAnsi="Times New Roman" w:cs="Times New Roman"/>
                <w:sz w:val="24"/>
                <w:szCs w:val="24"/>
              </w:rPr>
            </w:pPr>
            <w:r w:rsidRPr="00850771">
              <w:rPr>
                <w:rFonts w:ascii="Times New Roman" w:hAnsi="Times New Roman" w:cs="Times New Roman"/>
                <w:spacing w:val="2"/>
                <w:sz w:val="24"/>
                <w:szCs w:val="24"/>
              </w:rPr>
              <w:t xml:space="preserve">Сұрақ-жауап: </w:t>
            </w:r>
            <w:r w:rsidRPr="00850771">
              <w:rPr>
                <w:rFonts w:ascii="Times New Roman" w:hAnsi="Times New Roman" w:cs="Times New Roman"/>
                <w:sz w:val="24"/>
                <w:szCs w:val="24"/>
              </w:rPr>
              <w:t xml:space="preserve">Ойын кезінде қауіпсіздік ережелерін сақтауымыз қажет пе? </w:t>
            </w:r>
            <w:r w:rsidRPr="00850771">
              <w:rPr>
                <w:rFonts w:ascii="Times New Roman" w:hAnsi="Times New Roman" w:cs="Times New Roman"/>
                <w:sz w:val="24"/>
                <w:szCs w:val="24"/>
                <w:lang w:eastAsia="en-GB"/>
              </w:rPr>
              <w:t>Өздеріңіздің практикалық білімдеріңізді және дағдыларыңызды күнделікті өмірде қалай қолданасыз?</w:t>
            </w:r>
          </w:p>
          <w:p w:rsidR="00E65E94" w:rsidRPr="00850771" w:rsidRDefault="00E65E94" w:rsidP="00071341">
            <w:pPr>
              <w:widowControl w:val="0"/>
              <w:spacing w:after="0"/>
              <w:rPr>
                <w:rFonts w:ascii="Times New Roman" w:hAnsi="Times New Roman" w:cs="Times New Roman"/>
                <w:sz w:val="24"/>
                <w:szCs w:val="24"/>
                <w:lang w:eastAsia="en-GB"/>
              </w:rPr>
            </w:pPr>
            <w:r w:rsidRPr="00850771">
              <w:rPr>
                <w:rFonts w:ascii="Times New Roman" w:hAnsi="Times New Roman" w:cs="Times New Roman"/>
                <w:spacing w:val="2"/>
                <w:sz w:val="24"/>
                <w:szCs w:val="24"/>
              </w:rPr>
              <w:t>Сұрақ - жауап</w:t>
            </w:r>
            <w:r w:rsidRPr="00850771">
              <w:rPr>
                <w:rFonts w:ascii="Times New Roman" w:hAnsi="Times New Roman" w:cs="Times New Roman"/>
                <w:b/>
                <w:spacing w:val="2"/>
                <w:sz w:val="24"/>
                <w:szCs w:val="24"/>
              </w:rPr>
              <w:t>:</w:t>
            </w:r>
            <w:r w:rsidRPr="00850771">
              <w:rPr>
                <w:rFonts w:ascii="Times New Roman" w:hAnsi="Times New Roman" w:cs="Times New Roman"/>
                <w:sz w:val="24"/>
                <w:szCs w:val="24"/>
              </w:rPr>
              <w:t xml:space="preserve">Баскетболмен айналысқан кезде қандай қауіпсіздік ережелерін сақтауымыз қажет? </w:t>
            </w:r>
            <w:r w:rsidRPr="00850771">
              <w:rPr>
                <w:rFonts w:ascii="Times New Roman" w:hAnsi="Times New Roman" w:cs="Times New Roman"/>
                <w:sz w:val="24"/>
                <w:szCs w:val="24"/>
                <w:lang w:eastAsia="en-GB"/>
              </w:rPr>
              <w:t>Өздеріңіздің практикалық білімдеріңізді және дағдыларыңызды күнделікті өмірде қалай қолданасыздар?</w:t>
            </w:r>
          </w:p>
          <w:p w:rsidR="00850771" w:rsidRPr="00850771" w:rsidRDefault="00850771" w:rsidP="00071341">
            <w:pPr>
              <w:widowControl w:val="0"/>
              <w:spacing w:after="0"/>
              <w:rPr>
                <w:rFonts w:ascii="Times New Roman" w:hAnsi="Times New Roman" w:cs="Times New Roman"/>
                <w:sz w:val="24"/>
                <w:szCs w:val="24"/>
                <w:lang w:eastAsia="en-GB"/>
              </w:rPr>
            </w:pPr>
          </w:p>
          <w:p w:rsidR="00850771" w:rsidRPr="00850771" w:rsidRDefault="00850771" w:rsidP="00071341">
            <w:pPr>
              <w:widowControl w:val="0"/>
              <w:spacing w:after="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center" w:pos="2396"/>
              </w:tabs>
              <w:spacing w:after="0" w:line="240" w:lineRule="auto"/>
              <w:rPr>
                <w:rFonts w:ascii="Times New Roman" w:hAnsi="Times New Roman" w:cs="Times New Roman"/>
                <w:sz w:val="24"/>
                <w:szCs w:val="24"/>
              </w:rPr>
            </w:pPr>
            <w:r w:rsidRPr="00850771">
              <w:rPr>
                <w:rFonts w:ascii="Times New Roman" w:hAnsi="Times New Roman" w:cs="Times New Roman"/>
                <w:sz w:val="24"/>
                <w:szCs w:val="24"/>
              </w:rPr>
              <w:lastRenderedPageBreak/>
              <w:t xml:space="preserve">Ойындар олардың физикалық және спорттық дағдыларын </w:t>
            </w:r>
            <w:r w:rsidRPr="00850771">
              <w:rPr>
                <w:rFonts w:ascii="Times New Roman" w:hAnsi="Times New Roman" w:cs="Times New Roman"/>
                <w:sz w:val="24"/>
                <w:szCs w:val="24"/>
              </w:rPr>
              <w:lastRenderedPageBreak/>
              <w:t>дамытуға көмектесетіндігі туралы өз түсініктерін көрсете және сипаттай алады.</w:t>
            </w:r>
          </w:p>
          <w:p w:rsidR="00E65E94" w:rsidRPr="00850771" w:rsidRDefault="00E65E94" w:rsidP="00071341">
            <w:pPr>
              <w:tabs>
                <w:tab w:val="center" w:pos="2396"/>
              </w:tabs>
              <w:spacing w:after="0" w:line="240" w:lineRule="auto"/>
              <w:rPr>
                <w:rFonts w:ascii="Times New Roman" w:hAnsi="Times New Roman" w:cs="Times New Roman"/>
                <w:sz w:val="24"/>
                <w:szCs w:val="24"/>
              </w:rPr>
            </w:pPr>
          </w:p>
          <w:p w:rsidR="00E65E94" w:rsidRPr="00850771" w:rsidRDefault="00E65E94" w:rsidP="00071341">
            <w:pPr>
              <w:widowControl w:val="0"/>
              <w:spacing w:after="0"/>
              <w:rPr>
                <w:rFonts w:ascii="Times New Roman" w:hAnsi="Times New Roman" w:cs="Times New Roman"/>
                <w:sz w:val="24"/>
                <w:szCs w:val="24"/>
              </w:rPr>
            </w:pPr>
            <w:r w:rsidRPr="00850771">
              <w:rPr>
                <w:rFonts w:ascii="Times New Roman" w:eastAsia="Calibri" w:hAnsi="Times New Roman" w:cs="Times New Roman"/>
                <w:sz w:val="24"/>
                <w:szCs w:val="24"/>
              </w:rPr>
              <w:t>Жаттығуларды орындау кезіндегі қауіпсіздік ережелерін біледі және сақтайды;</w:t>
            </w:r>
          </w:p>
          <w:p w:rsidR="00E65E94" w:rsidRPr="00850771" w:rsidRDefault="00E65E94" w:rsidP="00071341">
            <w:pPr>
              <w:pStyle w:val="NESTGTableBullet"/>
              <w:rPr>
                <w:b/>
                <w:sz w:val="24"/>
                <w:szCs w:val="24"/>
              </w:rPr>
            </w:pPr>
            <w:r w:rsidRPr="00850771">
              <w:rPr>
                <w:sz w:val="24"/>
                <w:szCs w:val="24"/>
              </w:rPr>
              <w:t>Бір қолмен иықтан беру әдісін дұрыс орындайды;</w:t>
            </w:r>
          </w:p>
          <w:p w:rsidR="00E65E94" w:rsidRPr="00850771" w:rsidRDefault="00E65E94" w:rsidP="00071341">
            <w:pPr>
              <w:pStyle w:val="NESTGTableBullet"/>
              <w:rPr>
                <w:b/>
                <w:sz w:val="24"/>
                <w:szCs w:val="24"/>
              </w:rPr>
            </w:pPr>
            <w:r w:rsidRPr="00850771">
              <w:rPr>
                <w:sz w:val="24"/>
                <w:szCs w:val="24"/>
              </w:rPr>
              <w:t>Екі қолмен кеудеден лақтыру әдісін дұрыс орындайды;</w:t>
            </w:r>
          </w:p>
          <w:p w:rsidR="00E65E94" w:rsidRPr="00850771" w:rsidRDefault="00E65E94" w:rsidP="00071341">
            <w:pPr>
              <w:pStyle w:val="NESTGTableBullet"/>
              <w:rPr>
                <w:b/>
                <w:sz w:val="24"/>
                <w:szCs w:val="24"/>
              </w:rPr>
            </w:pPr>
            <w:r w:rsidRPr="00850771">
              <w:rPr>
                <w:sz w:val="24"/>
                <w:szCs w:val="24"/>
              </w:rPr>
              <w:t xml:space="preserve"> Жоғарыдан  бір қолмен беру  әдісін дұрыс орындайды;</w:t>
            </w:r>
          </w:p>
          <w:p w:rsidR="00E65E94" w:rsidRPr="00850771" w:rsidRDefault="00E65E94" w:rsidP="00071341">
            <w:pPr>
              <w:pStyle w:val="NESTGTableBullet"/>
              <w:rPr>
                <w:b/>
                <w:sz w:val="24"/>
                <w:szCs w:val="24"/>
              </w:rPr>
            </w:pPr>
            <w:r w:rsidRPr="00850771">
              <w:rPr>
                <w:sz w:val="24"/>
                <w:szCs w:val="24"/>
              </w:rPr>
              <w:t>Бір қолмен төменнен беру  әдісін дұрыс орындайды;</w:t>
            </w:r>
          </w:p>
          <w:p w:rsidR="00E65E94" w:rsidRPr="00850771" w:rsidRDefault="00E65E94" w:rsidP="00071341">
            <w:pPr>
              <w:spacing w:after="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0771" w:rsidRDefault="00850771" w:rsidP="00071341">
            <w:pPr>
              <w:tabs>
                <w:tab w:val="left" w:pos="11340"/>
              </w:tabs>
              <w:spacing w:after="0"/>
              <w:rPr>
                <w:rFonts w:ascii="Times New Roman" w:hAnsi="Times New Roman" w:cs="Times New Roman"/>
                <w:sz w:val="24"/>
                <w:szCs w:val="24"/>
              </w:rPr>
            </w:pPr>
          </w:p>
          <w:p w:rsidR="00850771" w:rsidRDefault="00850771"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 xml:space="preserve">Смаликтер арқылы </w:t>
            </w:r>
          </w:p>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lastRenderedPageBreak/>
              <w:t>ҚБ өзін өзі  бағалау</w:t>
            </w:r>
          </w:p>
          <w:p w:rsidR="00E65E94" w:rsidRPr="00850771" w:rsidRDefault="00E65E94" w:rsidP="00071341">
            <w:pPr>
              <w:tabs>
                <w:tab w:val="left" w:pos="11340"/>
              </w:tabs>
              <w:spacing w:after="0"/>
              <w:rPr>
                <w:rFonts w:ascii="Times New Roman" w:hAnsi="Times New Roman" w:cs="Times New Roman"/>
                <w:sz w:val="24"/>
                <w:szCs w:val="24"/>
              </w:rPr>
            </w:pPr>
          </w:p>
          <w:p w:rsidR="00E65E94" w:rsidRPr="00850771" w:rsidRDefault="00E65E94" w:rsidP="00071341">
            <w:pPr>
              <w:tabs>
                <w:tab w:val="left" w:pos="11340"/>
              </w:tabs>
              <w:spacing w:after="0" w:line="240" w:lineRule="auto"/>
              <w:rPr>
                <w:rFonts w:ascii="Times New Roman" w:hAnsi="Times New Roman" w:cs="Times New Roman"/>
                <w:sz w:val="24"/>
                <w:szCs w:val="24"/>
              </w:rPr>
            </w:pPr>
          </w:p>
          <w:p w:rsidR="00E65E94" w:rsidRPr="00850771" w:rsidRDefault="00E65E94" w:rsidP="00071341">
            <w:pPr>
              <w:tabs>
                <w:tab w:val="left" w:pos="11340"/>
              </w:tabs>
              <w:spacing w:after="0" w:line="240" w:lineRule="auto"/>
              <w:rPr>
                <w:rFonts w:ascii="Times New Roman" w:hAnsi="Times New Roman" w:cs="Times New Roman"/>
                <w:sz w:val="24"/>
                <w:szCs w:val="24"/>
              </w:rPr>
            </w:pPr>
          </w:p>
          <w:p w:rsidR="00E65E94" w:rsidRPr="00850771" w:rsidRDefault="00E65E94" w:rsidP="00071341">
            <w:pPr>
              <w:tabs>
                <w:tab w:val="left" w:pos="11340"/>
              </w:tabs>
              <w:spacing w:after="0" w:line="240" w:lineRule="auto"/>
              <w:rPr>
                <w:rFonts w:ascii="Times New Roman" w:hAnsi="Times New Roman" w:cs="Times New Roman"/>
                <w:sz w:val="24"/>
                <w:szCs w:val="24"/>
              </w:rPr>
            </w:pPr>
            <w:r w:rsidRPr="00850771">
              <w:rPr>
                <w:rFonts w:ascii="Times New Roman" w:hAnsi="Times New Roman" w:cs="Times New Roman"/>
                <w:sz w:val="24"/>
                <w:szCs w:val="24"/>
              </w:rPr>
              <w:t>ҚБ «Бағдаршам»</w:t>
            </w:r>
          </w:p>
          <w:p w:rsidR="00E65E94" w:rsidRPr="00850771" w:rsidRDefault="00E65E94" w:rsidP="00071341">
            <w:pPr>
              <w:tabs>
                <w:tab w:val="left" w:pos="11340"/>
              </w:tabs>
              <w:spacing w:after="0" w:line="240" w:lineRule="auto"/>
              <w:rPr>
                <w:rFonts w:ascii="Times New Roman" w:hAnsi="Times New Roman" w:cs="Times New Roman"/>
                <w:sz w:val="24"/>
                <w:szCs w:val="24"/>
              </w:rPr>
            </w:pPr>
          </w:p>
          <w:p w:rsidR="00E65E94" w:rsidRPr="00850771" w:rsidRDefault="00E65E94" w:rsidP="00071341">
            <w:pPr>
              <w:tabs>
                <w:tab w:val="left" w:pos="11340"/>
              </w:tabs>
              <w:spacing w:after="0" w:line="240" w:lineRule="auto"/>
              <w:rPr>
                <w:rFonts w:ascii="Times New Roman" w:hAnsi="Times New Roman" w:cs="Times New Roman"/>
                <w:sz w:val="24"/>
                <w:szCs w:val="24"/>
              </w:rPr>
            </w:pPr>
          </w:p>
          <w:p w:rsidR="00E65E94" w:rsidRPr="00850771" w:rsidRDefault="00E65E94" w:rsidP="00071341">
            <w:pPr>
              <w:tabs>
                <w:tab w:val="left" w:pos="11340"/>
              </w:tabs>
              <w:spacing w:after="0" w:line="240" w:lineRule="auto"/>
              <w:rPr>
                <w:rFonts w:ascii="Times New Roman" w:hAnsi="Times New Roman" w:cs="Times New Roman"/>
                <w:sz w:val="24"/>
                <w:szCs w:val="24"/>
              </w:rPr>
            </w:pPr>
            <w:r w:rsidRPr="00850771">
              <w:rPr>
                <w:rFonts w:ascii="Times New Roman" w:hAnsi="Times New Roman" w:cs="Times New Roman"/>
                <w:sz w:val="24"/>
                <w:szCs w:val="24"/>
              </w:rPr>
              <w:t>ҚБ «От шашу»</w:t>
            </w:r>
          </w:p>
          <w:p w:rsidR="00E65E94" w:rsidRPr="00850771" w:rsidRDefault="00E65E94" w:rsidP="00071341">
            <w:pPr>
              <w:tabs>
                <w:tab w:val="left" w:pos="11340"/>
              </w:tabs>
              <w:spacing w:after="0" w:line="240" w:lineRule="auto"/>
              <w:rPr>
                <w:rFonts w:ascii="Times New Roman" w:hAnsi="Times New Roman" w:cs="Times New Roman"/>
                <w:sz w:val="24"/>
                <w:szCs w:val="24"/>
              </w:rPr>
            </w:pPr>
          </w:p>
          <w:p w:rsidR="00E65E94" w:rsidRPr="00850771" w:rsidRDefault="00E65E94" w:rsidP="00071341">
            <w:pPr>
              <w:tabs>
                <w:tab w:val="left" w:pos="11340"/>
              </w:tabs>
              <w:spacing w:after="0" w:line="240" w:lineRule="auto"/>
              <w:rPr>
                <w:rFonts w:ascii="Times New Roman" w:hAnsi="Times New Roman" w:cs="Times New Roman"/>
                <w:sz w:val="24"/>
                <w:szCs w:val="24"/>
              </w:rPr>
            </w:pPr>
          </w:p>
          <w:p w:rsidR="00E65E94" w:rsidRPr="00850771" w:rsidRDefault="00E65E94" w:rsidP="00071341">
            <w:pPr>
              <w:spacing w:after="0"/>
              <w:jc w:val="both"/>
              <w:rPr>
                <w:rFonts w:ascii="Times New Roman" w:hAnsi="Times New Roman" w:cs="Times New Roman"/>
                <w:sz w:val="24"/>
                <w:szCs w:val="24"/>
              </w:rPr>
            </w:pPr>
            <w:r w:rsidRPr="00850771">
              <w:rPr>
                <w:rFonts w:ascii="Times New Roman" w:hAnsi="Times New Roman" w:cs="Times New Roman"/>
                <w:sz w:val="24"/>
                <w:szCs w:val="24"/>
              </w:rPr>
              <w:t>ҚБ.  «Баc  бармақ» әдісі арқылы топтар бір-бірін бағалайды.</w:t>
            </w:r>
          </w:p>
          <w:p w:rsidR="00E65E94" w:rsidRPr="00850771" w:rsidRDefault="00E65E94" w:rsidP="00071341">
            <w:pPr>
              <w:tabs>
                <w:tab w:val="left" w:pos="11340"/>
              </w:tabs>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spacing w:after="0"/>
              <w:jc w:val="both"/>
              <w:rPr>
                <w:rFonts w:ascii="Times New Roman" w:hAnsi="Times New Roman" w:cs="Times New Roman"/>
                <w:sz w:val="24"/>
                <w:szCs w:val="24"/>
                <w:lang w:eastAsia="ru-RU"/>
              </w:rPr>
            </w:pPr>
          </w:p>
          <w:p w:rsidR="00E65E94" w:rsidRPr="00850771" w:rsidRDefault="00E65E94" w:rsidP="00071341">
            <w:pPr>
              <w:spacing w:after="0"/>
              <w:jc w:val="both"/>
              <w:rPr>
                <w:rFonts w:ascii="Times New Roman" w:hAnsi="Times New Roman" w:cs="Times New Roman"/>
                <w:sz w:val="24"/>
                <w:szCs w:val="24"/>
                <w:lang w:eastAsia="ru-RU"/>
              </w:rPr>
            </w:pPr>
            <w:r w:rsidRPr="00850771">
              <w:rPr>
                <w:rFonts w:ascii="Times New Roman" w:hAnsi="Times New Roman" w:cs="Times New Roman"/>
                <w:sz w:val="24"/>
                <w:szCs w:val="24"/>
                <w:lang w:eastAsia="ru-RU"/>
              </w:rPr>
              <w:t xml:space="preserve">Әрбір қызмет түрі үшін </w:t>
            </w:r>
            <w:r w:rsidRPr="00850771">
              <w:rPr>
                <w:rFonts w:ascii="Times New Roman" w:hAnsi="Times New Roman" w:cs="Times New Roman"/>
                <w:sz w:val="24"/>
                <w:szCs w:val="24"/>
                <w:lang w:eastAsia="ru-RU"/>
              </w:rPr>
              <w:lastRenderedPageBreak/>
              <w:t xml:space="preserve">үлкен бос кеңістік. </w:t>
            </w:r>
          </w:p>
          <w:p w:rsidR="00E65E94" w:rsidRPr="00850771" w:rsidRDefault="00E65E94" w:rsidP="00071341">
            <w:pPr>
              <w:spacing w:after="0"/>
              <w:jc w:val="both"/>
              <w:rPr>
                <w:rFonts w:ascii="Times New Roman" w:hAnsi="Times New Roman" w:cs="Times New Roman"/>
                <w:sz w:val="24"/>
                <w:szCs w:val="24"/>
                <w:lang w:eastAsia="ru-RU"/>
              </w:rPr>
            </w:pPr>
          </w:p>
          <w:p w:rsidR="00E65E94" w:rsidRPr="00850771" w:rsidRDefault="00E65E94" w:rsidP="00071341">
            <w:pPr>
              <w:spacing w:after="0"/>
              <w:jc w:val="both"/>
              <w:rPr>
                <w:rFonts w:ascii="Times New Roman" w:hAnsi="Times New Roman" w:cs="Times New Roman"/>
                <w:sz w:val="24"/>
                <w:szCs w:val="24"/>
                <w:lang w:eastAsia="ru-RU"/>
              </w:rPr>
            </w:pPr>
            <w:r w:rsidRPr="00850771">
              <w:rPr>
                <w:rFonts w:ascii="Times New Roman" w:hAnsi="Times New Roman" w:cs="Times New Roman"/>
                <w:sz w:val="24"/>
                <w:szCs w:val="24"/>
                <w:lang w:eastAsia="ru-RU"/>
              </w:rPr>
              <w:t>Мұғалімге арналған ысқырық, секунд өлшегіш, бор, шеңбер,  резеңке доп, фишкалар, қағаз, қалам.</w:t>
            </w:r>
          </w:p>
          <w:p w:rsidR="00E65E94" w:rsidRPr="00850771" w:rsidRDefault="00E65E94" w:rsidP="00071341">
            <w:pPr>
              <w:spacing w:after="0"/>
              <w:jc w:val="both"/>
              <w:rPr>
                <w:rFonts w:ascii="Times New Roman" w:hAnsi="Times New Roman" w:cs="Times New Roman"/>
                <w:sz w:val="24"/>
                <w:szCs w:val="24"/>
                <w:lang w:eastAsia="ru-RU"/>
              </w:rPr>
            </w:pPr>
          </w:p>
          <w:p w:rsidR="00E65E94" w:rsidRPr="00850771" w:rsidRDefault="00E65E94" w:rsidP="00071341">
            <w:pPr>
              <w:spacing w:after="0"/>
              <w:jc w:val="both"/>
              <w:rPr>
                <w:rFonts w:ascii="Times New Roman" w:hAnsi="Times New Roman" w:cs="Times New Roman"/>
                <w:sz w:val="24"/>
                <w:szCs w:val="24"/>
              </w:rPr>
            </w:pPr>
          </w:p>
        </w:tc>
      </w:tr>
      <w:tr w:rsidR="00850771" w:rsidRPr="009A1FC9" w:rsidTr="00850771">
        <w:tc>
          <w:tcPr>
            <w:tcW w:w="2694"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rPr>
              <w:lastRenderedPageBreak/>
              <w:t>Сабақтың соңы</w:t>
            </w:r>
          </w:p>
          <w:p w:rsidR="00E65E94" w:rsidRPr="00850771" w:rsidRDefault="00E65E94" w:rsidP="00071341">
            <w:pPr>
              <w:tabs>
                <w:tab w:val="left" w:pos="11340"/>
              </w:tabs>
              <w:spacing w:after="0"/>
              <w:rPr>
                <w:rFonts w:ascii="Times New Roman" w:hAnsi="Times New Roman" w:cs="Times New Roman"/>
                <w:b/>
                <w:sz w:val="24"/>
                <w:szCs w:val="24"/>
              </w:rPr>
            </w:pPr>
            <w:r w:rsidRPr="00850771">
              <w:rPr>
                <w:rFonts w:ascii="Times New Roman" w:hAnsi="Times New Roman" w:cs="Times New Roman"/>
                <w:b/>
                <w:sz w:val="24"/>
                <w:szCs w:val="24"/>
                <w:lang w:val="ru-RU"/>
              </w:rPr>
              <w:t>7 мин</w:t>
            </w:r>
          </w:p>
        </w:tc>
        <w:tc>
          <w:tcPr>
            <w:tcW w:w="8221" w:type="dxa"/>
            <w:gridSpan w:val="2"/>
            <w:tcBorders>
              <w:top w:val="single" w:sz="4" w:space="0" w:color="auto"/>
              <w:left w:val="single" w:sz="4" w:space="0" w:color="auto"/>
              <w:bottom w:val="single" w:sz="4" w:space="0" w:color="auto"/>
              <w:right w:val="single" w:sz="4" w:space="0" w:color="auto"/>
            </w:tcBorders>
          </w:tcPr>
          <w:p w:rsidR="00E65E94" w:rsidRPr="00850771" w:rsidRDefault="00E65E94" w:rsidP="00071341">
            <w:pPr>
              <w:suppressAutoHyphens/>
              <w:spacing w:after="0" w:line="240" w:lineRule="auto"/>
              <w:rPr>
                <w:rFonts w:ascii="Times New Roman" w:hAnsi="Times New Roman" w:cs="Times New Roman"/>
                <w:bCs/>
                <w:sz w:val="24"/>
                <w:szCs w:val="24"/>
                <w:lang w:eastAsia="en-GB"/>
              </w:rPr>
            </w:pPr>
            <w:r w:rsidRPr="00850771">
              <w:rPr>
                <w:rFonts w:ascii="Times New Roman" w:hAnsi="Times New Roman" w:cs="Times New Roman"/>
                <w:bCs/>
                <w:sz w:val="24"/>
                <w:szCs w:val="24"/>
                <w:lang w:eastAsia="en-GB"/>
              </w:rPr>
              <w:t>Кері байланыс</w:t>
            </w:r>
          </w:p>
          <w:p w:rsidR="00E65E94" w:rsidRPr="00850771" w:rsidRDefault="00E65E94" w:rsidP="00071341">
            <w:pPr>
              <w:suppressAutoHyphens/>
              <w:spacing w:after="0" w:line="240" w:lineRule="auto"/>
              <w:rPr>
                <w:rFonts w:ascii="Times New Roman" w:hAnsi="Times New Roman" w:cs="Times New Roman"/>
                <w:bCs/>
                <w:sz w:val="24"/>
                <w:szCs w:val="24"/>
                <w:lang w:eastAsia="en-GB"/>
              </w:rPr>
            </w:pPr>
            <w:r w:rsidRPr="00850771">
              <w:rPr>
                <w:rFonts w:ascii="Times New Roman" w:hAnsi="Times New Roman" w:cs="Times New Roman"/>
                <w:bCs/>
                <w:sz w:val="24"/>
                <w:szCs w:val="24"/>
                <w:lang w:eastAsia="en-GB"/>
              </w:rPr>
              <w:t>1.Сіз үшін жаңа ақпарат...</w:t>
            </w:r>
          </w:p>
          <w:p w:rsidR="00E65E94" w:rsidRPr="00850771" w:rsidRDefault="00E65E94" w:rsidP="00071341">
            <w:pPr>
              <w:suppressAutoHyphens/>
              <w:spacing w:after="0" w:line="240" w:lineRule="auto"/>
              <w:rPr>
                <w:rFonts w:ascii="Times New Roman" w:hAnsi="Times New Roman" w:cs="Times New Roman"/>
                <w:bCs/>
                <w:sz w:val="24"/>
                <w:szCs w:val="24"/>
                <w:lang w:eastAsia="en-GB"/>
              </w:rPr>
            </w:pPr>
            <w:r w:rsidRPr="00850771">
              <w:rPr>
                <w:rFonts w:ascii="Times New Roman" w:hAnsi="Times New Roman" w:cs="Times New Roman"/>
                <w:bCs/>
                <w:sz w:val="24"/>
                <w:szCs w:val="24"/>
                <w:lang w:eastAsia="en-GB"/>
              </w:rPr>
              <w:t>2.Не қиын болды?</w:t>
            </w:r>
          </w:p>
          <w:p w:rsidR="00E65E94" w:rsidRPr="00850771" w:rsidRDefault="00E65E94" w:rsidP="00071341">
            <w:pPr>
              <w:suppressAutoHyphens/>
              <w:spacing w:after="0" w:line="240" w:lineRule="auto"/>
              <w:rPr>
                <w:rFonts w:ascii="Times New Roman" w:hAnsi="Times New Roman" w:cs="Times New Roman"/>
                <w:bCs/>
                <w:sz w:val="24"/>
                <w:szCs w:val="24"/>
                <w:lang w:eastAsia="en-GB"/>
              </w:rPr>
            </w:pPr>
            <w:r w:rsidRPr="00850771">
              <w:rPr>
                <w:rFonts w:ascii="Times New Roman" w:hAnsi="Times New Roman" w:cs="Times New Roman"/>
                <w:bCs/>
                <w:sz w:val="24"/>
                <w:szCs w:val="24"/>
                <w:lang w:eastAsia="en-GB"/>
              </w:rPr>
              <w:t>3.Не оңай болды?</w:t>
            </w:r>
          </w:p>
          <w:p w:rsidR="00E65E94" w:rsidRPr="00850771" w:rsidRDefault="00E65E94" w:rsidP="00071341">
            <w:pPr>
              <w:suppressAutoHyphens/>
              <w:spacing w:after="0" w:line="240" w:lineRule="auto"/>
              <w:rPr>
                <w:rFonts w:ascii="Times New Roman" w:hAnsi="Times New Roman" w:cs="Times New Roman"/>
                <w:bCs/>
                <w:sz w:val="24"/>
                <w:szCs w:val="24"/>
                <w:lang w:eastAsia="en-GB"/>
              </w:rPr>
            </w:pPr>
            <w:r w:rsidRPr="00850771">
              <w:rPr>
                <w:rFonts w:ascii="Times New Roman" w:hAnsi="Times New Roman" w:cs="Times New Roman"/>
                <w:bCs/>
                <w:sz w:val="24"/>
                <w:szCs w:val="24"/>
                <w:lang w:eastAsia="en-GB"/>
              </w:rPr>
              <w:t>4.Нені ескеруім керек?</w:t>
            </w:r>
          </w:p>
          <w:p w:rsidR="00E65E94" w:rsidRPr="00850771" w:rsidRDefault="00E65E94" w:rsidP="00071341">
            <w:pPr>
              <w:tabs>
                <w:tab w:val="left" w:pos="2130"/>
                <w:tab w:val="left" w:pos="3000"/>
                <w:tab w:val="left" w:pos="11340"/>
              </w:tabs>
              <w:spacing w:after="0"/>
              <w:rPr>
                <w:rFonts w:ascii="Times New Roman" w:hAnsi="Times New Roman" w:cs="Times New Roman"/>
                <w:color w:val="000000" w:themeColor="text1"/>
                <w:sz w:val="24"/>
                <w:szCs w:val="24"/>
                <w:lang w:val="ru-RU"/>
              </w:rPr>
            </w:pPr>
          </w:p>
          <w:p w:rsidR="00E65E94" w:rsidRPr="00850771" w:rsidRDefault="00E65E94" w:rsidP="00071341">
            <w:pPr>
              <w:tabs>
                <w:tab w:val="left" w:pos="2130"/>
                <w:tab w:val="left" w:pos="3000"/>
                <w:tab w:val="left" w:pos="11340"/>
              </w:tabs>
              <w:spacing w:after="0"/>
              <w:rPr>
                <w:rFonts w:ascii="Times New Roman" w:hAnsi="Times New Roman" w:cs="Times New Roman"/>
                <w:color w:val="000000" w:themeColor="text1"/>
                <w:sz w:val="24"/>
                <w:szCs w:val="24"/>
                <w:lang w:val="ru-RU"/>
              </w:rPr>
            </w:pPr>
          </w:p>
        </w:tc>
        <w:tc>
          <w:tcPr>
            <w:tcW w:w="1985" w:type="dxa"/>
            <w:tcBorders>
              <w:top w:val="single" w:sz="4" w:space="0" w:color="auto"/>
              <w:left w:val="single" w:sz="4" w:space="0" w:color="auto"/>
              <w:bottom w:val="single" w:sz="4" w:space="0" w:color="auto"/>
              <w:right w:val="single" w:sz="4" w:space="0" w:color="auto"/>
            </w:tcBorders>
          </w:tcPr>
          <w:p w:rsidR="00E65E94" w:rsidRPr="00850771" w:rsidRDefault="00E65E94" w:rsidP="00E65E94">
            <w:pPr>
              <w:tabs>
                <w:tab w:val="left" w:pos="11340"/>
              </w:tabs>
              <w:spacing w:after="0"/>
              <w:rPr>
                <w:rFonts w:ascii="Times New Roman" w:hAnsi="Times New Roman" w:cs="Times New Roman"/>
                <w:sz w:val="24"/>
                <w:szCs w:val="24"/>
                <w:lang w:val="ru-RU"/>
              </w:rPr>
            </w:pPr>
            <w:r w:rsidRPr="00850771">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701"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E94" w:rsidRPr="00850771" w:rsidRDefault="00E65E94" w:rsidP="00071341">
            <w:pPr>
              <w:tabs>
                <w:tab w:val="left" w:pos="11340"/>
              </w:tabs>
              <w:spacing w:after="0"/>
              <w:rPr>
                <w:rFonts w:ascii="Times New Roman" w:hAnsi="Times New Roman" w:cs="Times New Roman"/>
                <w:sz w:val="24"/>
                <w:szCs w:val="24"/>
              </w:rPr>
            </w:pPr>
            <w:r w:rsidRPr="00850771">
              <w:rPr>
                <w:rFonts w:ascii="Times New Roman" w:hAnsi="Times New Roman" w:cs="Times New Roman"/>
                <w:sz w:val="24"/>
                <w:szCs w:val="24"/>
              </w:rPr>
              <w:t>Рефлексия парағы</w:t>
            </w:r>
          </w:p>
        </w:tc>
      </w:tr>
    </w:tbl>
    <w:p w:rsidR="00E65E94" w:rsidRPr="00D02F4A" w:rsidRDefault="00E65E94" w:rsidP="00A37AA2">
      <w:pPr>
        <w:rPr>
          <w:lang w:val="en-US"/>
        </w:rPr>
      </w:pPr>
    </w:p>
    <w:sectPr w:rsidR="00E65E94" w:rsidRPr="00D02F4A" w:rsidSect="00021C6C">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75A"/>
    <w:multiLevelType w:val="hybridMultilevel"/>
    <w:tmpl w:val="48BA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76684"/>
    <w:multiLevelType w:val="hybridMultilevel"/>
    <w:tmpl w:val="B08A3656"/>
    <w:lvl w:ilvl="0" w:tplc="07A6CE32">
      <w:start w:val="1"/>
      <w:numFmt w:val="upperRoman"/>
      <w:lvlText w:val="%1."/>
      <w:lvlJc w:val="left"/>
      <w:pPr>
        <w:ind w:left="1080" w:hanging="720"/>
      </w:pPr>
      <w:rPr>
        <w:rFonts w:hint="default"/>
        <w:b/>
      </w:rPr>
    </w:lvl>
    <w:lvl w:ilvl="1" w:tplc="EB0A9596" w:tentative="1">
      <w:start w:val="1"/>
      <w:numFmt w:val="lowerLetter"/>
      <w:lvlText w:val="%2."/>
      <w:lvlJc w:val="left"/>
      <w:pPr>
        <w:ind w:left="1440" w:hanging="360"/>
      </w:pPr>
    </w:lvl>
    <w:lvl w:ilvl="2" w:tplc="361C371A" w:tentative="1">
      <w:start w:val="1"/>
      <w:numFmt w:val="lowerRoman"/>
      <w:lvlText w:val="%3."/>
      <w:lvlJc w:val="right"/>
      <w:pPr>
        <w:ind w:left="2160" w:hanging="180"/>
      </w:pPr>
    </w:lvl>
    <w:lvl w:ilvl="3" w:tplc="586A7336" w:tentative="1">
      <w:start w:val="1"/>
      <w:numFmt w:val="decimal"/>
      <w:lvlText w:val="%4."/>
      <w:lvlJc w:val="left"/>
      <w:pPr>
        <w:ind w:left="2880" w:hanging="360"/>
      </w:pPr>
    </w:lvl>
    <w:lvl w:ilvl="4" w:tplc="76C60C60" w:tentative="1">
      <w:start w:val="1"/>
      <w:numFmt w:val="lowerLetter"/>
      <w:lvlText w:val="%5."/>
      <w:lvlJc w:val="left"/>
      <w:pPr>
        <w:ind w:left="3600" w:hanging="360"/>
      </w:pPr>
    </w:lvl>
    <w:lvl w:ilvl="5" w:tplc="15D4C80A" w:tentative="1">
      <w:start w:val="1"/>
      <w:numFmt w:val="lowerRoman"/>
      <w:lvlText w:val="%6."/>
      <w:lvlJc w:val="right"/>
      <w:pPr>
        <w:ind w:left="4320" w:hanging="180"/>
      </w:pPr>
    </w:lvl>
    <w:lvl w:ilvl="6" w:tplc="AF641A38" w:tentative="1">
      <w:start w:val="1"/>
      <w:numFmt w:val="decimal"/>
      <w:lvlText w:val="%7."/>
      <w:lvlJc w:val="left"/>
      <w:pPr>
        <w:ind w:left="5040" w:hanging="360"/>
      </w:pPr>
    </w:lvl>
    <w:lvl w:ilvl="7" w:tplc="3AA8BFA0" w:tentative="1">
      <w:start w:val="1"/>
      <w:numFmt w:val="lowerLetter"/>
      <w:lvlText w:val="%8."/>
      <w:lvlJc w:val="left"/>
      <w:pPr>
        <w:ind w:left="5760" w:hanging="360"/>
      </w:pPr>
    </w:lvl>
    <w:lvl w:ilvl="8" w:tplc="0088A40E" w:tentative="1">
      <w:start w:val="1"/>
      <w:numFmt w:val="lowerRoman"/>
      <w:lvlText w:val="%9."/>
      <w:lvlJc w:val="right"/>
      <w:pPr>
        <w:ind w:left="6480" w:hanging="180"/>
      </w:pPr>
    </w:lvl>
  </w:abstractNum>
  <w:abstractNum w:abstractNumId="2">
    <w:nsid w:val="17391CCD"/>
    <w:multiLevelType w:val="hybridMultilevel"/>
    <w:tmpl w:val="5C0478A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68A3A65"/>
    <w:multiLevelType w:val="hybridMultilevel"/>
    <w:tmpl w:val="38F22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D7AF2"/>
    <w:multiLevelType w:val="hybridMultilevel"/>
    <w:tmpl w:val="202EC606"/>
    <w:lvl w:ilvl="0" w:tplc="0419000F">
      <w:start w:val="3"/>
      <w:numFmt w:val="bullet"/>
      <w:lvlText w:val="-"/>
      <w:lvlJc w:val="left"/>
      <w:pPr>
        <w:ind w:left="720" w:hanging="360"/>
      </w:pPr>
      <w:rPr>
        <w:rFonts w:ascii="Times New Roman" w:eastAsia="Calibri"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36144C1A"/>
    <w:multiLevelType w:val="hybridMultilevel"/>
    <w:tmpl w:val="09AA24E4"/>
    <w:lvl w:ilvl="0" w:tplc="F19227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1E006F"/>
    <w:multiLevelType w:val="hybridMultilevel"/>
    <w:tmpl w:val="5AD2AF12"/>
    <w:lvl w:ilvl="0" w:tplc="90CC84E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F04E8"/>
    <w:multiLevelType w:val="hybridMultilevel"/>
    <w:tmpl w:val="044E5E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656025"/>
    <w:multiLevelType w:val="hybridMultilevel"/>
    <w:tmpl w:val="40DED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827258"/>
    <w:multiLevelType w:val="multilevel"/>
    <w:tmpl w:val="C7E4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5"/>
  </w:num>
  <w:num w:numId="5">
    <w:abstractNumId w:val="4"/>
  </w:num>
  <w:num w:numId="6">
    <w:abstractNumId w:val="7"/>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CA"/>
    <w:rsid w:val="00021C6C"/>
    <w:rsid w:val="00031669"/>
    <w:rsid w:val="00083512"/>
    <w:rsid w:val="00162C49"/>
    <w:rsid w:val="001F5AEB"/>
    <w:rsid w:val="00276D4C"/>
    <w:rsid w:val="00291BA8"/>
    <w:rsid w:val="00487374"/>
    <w:rsid w:val="00850771"/>
    <w:rsid w:val="008E131A"/>
    <w:rsid w:val="00961F86"/>
    <w:rsid w:val="00A37AA2"/>
    <w:rsid w:val="00AE295F"/>
    <w:rsid w:val="00B82DC1"/>
    <w:rsid w:val="00B87F76"/>
    <w:rsid w:val="00C56A95"/>
    <w:rsid w:val="00CB3B12"/>
    <w:rsid w:val="00D02F4A"/>
    <w:rsid w:val="00E00CAA"/>
    <w:rsid w:val="00E014A1"/>
    <w:rsid w:val="00E43161"/>
    <w:rsid w:val="00E65E94"/>
    <w:rsid w:val="00EB40CA"/>
    <w:rsid w:val="00F5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C6C"/>
    <w:pPr>
      <w:spacing w:after="200"/>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021C6C"/>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021C6C"/>
    <w:rPr>
      <w:rFonts w:ascii="Calibri" w:eastAsia="Calibri" w:hAnsi="Calibri" w:cs="Times New Roman"/>
    </w:rPr>
  </w:style>
  <w:style w:type="paragraph" w:customStyle="1" w:styleId="NESTGTableBullet">
    <w:name w:val="NES TG Table Bullet"/>
    <w:basedOn w:val="a"/>
    <w:link w:val="NESTGTableBulletCharChar"/>
    <w:autoRedefine/>
    <w:qFormat/>
    <w:rsid w:val="008E131A"/>
    <w:pPr>
      <w:widowControl w:val="0"/>
      <w:spacing w:after="0" w:line="240" w:lineRule="auto"/>
    </w:pPr>
    <w:rPr>
      <w:rFonts w:ascii="Times New Roman" w:eastAsia="Times New Roman" w:hAnsi="Times New Roman" w:cs="Times New Roman"/>
      <w:bCs/>
      <w:noProof/>
      <w:lang w:eastAsia="ru-RU"/>
    </w:rPr>
  </w:style>
  <w:style w:type="character" w:customStyle="1" w:styleId="NESTGTableBulletCharChar">
    <w:name w:val="NES TG Table Bullet Char Char"/>
    <w:link w:val="NESTGTableBullet"/>
    <w:rsid w:val="008E131A"/>
    <w:rPr>
      <w:rFonts w:ascii="Times New Roman" w:eastAsia="Times New Roman" w:hAnsi="Times New Roman" w:cs="Times New Roman"/>
      <w:bCs/>
      <w:noProof/>
      <w:lang w:val="kk-KZ" w:eastAsia="ru-RU"/>
    </w:rPr>
  </w:style>
  <w:style w:type="paragraph" w:styleId="a5">
    <w:name w:val="List Paragraph"/>
    <w:aliases w:val="2 список маркированный"/>
    <w:basedOn w:val="a"/>
    <w:link w:val="a6"/>
    <w:uiPriority w:val="34"/>
    <w:qFormat/>
    <w:rsid w:val="00021C6C"/>
    <w:pPr>
      <w:widowControl w:val="0"/>
      <w:spacing w:after="0" w:line="260" w:lineRule="exact"/>
      <w:ind w:left="720"/>
      <w:contextualSpacing/>
    </w:pPr>
    <w:rPr>
      <w:rFonts w:ascii="Arial" w:eastAsia="Times New Roman" w:hAnsi="Arial" w:cs="Times New Roman"/>
      <w:szCs w:val="24"/>
      <w:lang w:val="en-GB"/>
    </w:rPr>
  </w:style>
  <w:style w:type="character" w:customStyle="1" w:styleId="a6">
    <w:name w:val="Абзац списка Знак"/>
    <w:aliases w:val="2 список маркированный Знак"/>
    <w:link w:val="a5"/>
    <w:uiPriority w:val="34"/>
    <w:locked/>
    <w:rsid w:val="00021C6C"/>
    <w:rPr>
      <w:rFonts w:ascii="Arial" w:eastAsia="Times New Roman" w:hAnsi="Arial" w:cs="Times New Roman"/>
      <w:szCs w:val="24"/>
      <w:lang w:val="en-GB"/>
    </w:rPr>
  </w:style>
  <w:style w:type="character" w:styleId="a7">
    <w:name w:val="Hyperlink"/>
    <w:basedOn w:val="a0"/>
    <w:uiPriority w:val="99"/>
    <w:unhideWhenUsed/>
    <w:rsid w:val="00CB3B12"/>
    <w:rPr>
      <w:color w:val="CCCC00" w:themeColor="hyperlink"/>
      <w:u w:val="single"/>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CB3B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CB3B12"/>
    <w:rPr>
      <w:rFonts w:ascii="Times New Roman" w:eastAsia="Times New Roman" w:hAnsi="Times New Roman" w:cs="Times New Roman"/>
      <w:sz w:val="24"/>
      <w:szCs w:val="24"/>
      <w:lang w:eastAsia="ru-RU"/>
    </w:rPr>
  </w:style>
  <w:style w:type="paragraph" w:customStyle="1" w:styleId="1">
    <w:name w:val="Без интервала1"/>
    <w:next w:val="a3"/>
    <w:uiPriority w:val="1"/>
    <w:qFormat/>
    <w:rsid w:val="00CB3B12"/>
    <w:pPr>
      <w:spacing w:after="0" w:line="240" w:lineRule="auto"/>
    </w:pPr>
  </w:style>
  <w:style w:type="paragraph" w:styleId="a9">
    <w:name w:val="Balloon Text"/>
    <w:basedOn w:val="a"/>
    <w:link w:val="aa"/>
    <w:uiPriority w:val="99"/>
    <w:semiHidden/>
    <w:unhideWhenUsed/>
    <w:rsid w:val="00CB3B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B12"/>
    <w:rPr>
      <w:rFonts w:ascii="Tahoma" w:hAnsi="Tahoma" w:cs="Tahoma"/>
      <w:sz w:val="16"/>
      <w:szCs w:val="16"/>
      <w:lang w:val="kk-KZ"/>
    </w:rPr>
  </w:style>
  <w:style w:type="paragraph" w:customStyle="1" w:styleId="Default">
    <w:name w:val="Default"/>
    <w:uiPriority w:val="99"/>
    <w:qFormat/>
    <w:rsid w:val="00AE295F"/>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qFormat/>
    <w:rsid w:val="00AE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TGTableNormal">
    <w:name w:val="NES TG Table Normal"/>
    <w:basedOn w:val="a"/>
    <w:link w:val="NESTGTableNormalChar"/>
    <w:rsid w:val="00AE295F"/>
    <w:pPr>
      <w:widowControl w:val="0"/>
      <w:spacing w:before="60" w:after="60" w:line="260" w:lineRule="exact"/>
    </w:pPr>
    <w:rPr>
      <w:rFonts w:ascii="Arial" w:eastAsia="Times New Roman" w:hAnsi="Arial" w:cs="Times New Roman"/>
      <w:sz w:val="20"/>
      <w:szCs w:val="24"/>
      <w:lang w:val="en-GB"/>
    </w:rPr>
  </w:style>
  <w:style w:type="character" w:customStyle="1" w:styleId="NESTGTableNormalChar">
    <w:name w:val="NES TG Table Normal Char"/>
    <w:link w:val="NESTGTableNormal"/>
    <w:rsid w:val="00AE295F"/>
    <w:rPr>
      <w:rFonts w:ascii="Arial" w:eastAsia="Times New Roman" w:hAnsi="Arial" w:cs="Times New Roman"/>
      <w:sz w:val="20"/>
      <w:szCs w:val="24"/>
      <w:lang w:val="en-GB"/>
    </w:rPr>
  </w:style>
  <w:style w:type="character" w:styleId="ac">
    <w:name w:val="Strong"/>
    <w:basedOn w:val="a0"/>
    <w:uiPriority w:val="22"/>
    <w:qFormat/>
    <w:rsid w:val="00E431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C6C"/>
    <w:pPr>
      <w:spacing w:after="200"/>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021C6C"/>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021C6C"/>
    <w:rPr>
      <w:rFonts w:ascii="Calibri" w:eastAsia="Calibri" w:hAnsi="Calibri" w:cs="Times New Roman"/>
    </w:rPr>
  </w:style>
  <w:style w:type="paragraph" w:customStyle="1" w:styleId="NESTGTableBullet">
    <w:name w:val="NES TG Table Bullet"/>
    <w:basedOn w:val="a"/>
    <w:link w:val="NESTGTableBulletCharChar"/>
    <w:autoRedefine/>
    <w:qFormat/>
    <w:rsid w:val="008E131A"/>
    <w:pPr>
      <w:widowControl w:val="0"/>
      <w:spacing w:after="0" w:line="240" w:lineRule="auto"/>
    </w:pPr>
    <w:rPr>
      <w:rFonts w:ascii="Times New Roman" w:eastAsia="Times New Roman" w:hAnsi="Times New Roman" w:cs="Times New Roman"/>
      <w:bCs/>
      <w:noProof/>
      <w:lang w:eastAsia="ru-RU"/>
    </w:rPr>
  </w:style>
  <w:style w:type="character" w:customStyle="1" w:styleId="NESTGTableBulletCharChar">
    <w:name w:val="NES TG Table Bullet Char Char"/>
    <w:link w:val="NESTGTableBullet"/>
    <w:rsid w:val="008E131A"/>
    <w:rPr>
      <w:rFonts w:ascii="Times New Roman" w:eastAsia="Times New Roman" w:hAnsi="Times New Roman" w:cs="Times New Roman"/>
      <w:bCs/>
      <w:noProof/>
      <w:lang w:val="kk-KZ" w:eastAsia="ru-RU"/>
    </w:rPr>
  </w:style>
  <w:style w:type="paragraph" w:styleId="a5">
    <w:name w:val="List Paragraph"/>
    <w:aliases w:val="2 список маркированный"/>
    <w:basedOn w:val="a"/>
    <w:link w:val="a6"/>
    <w:uiPriority w:val="34"/>
    <w:qFormat/>
    <w:rsid w:val="00021C6C"/>
    <w:pPr>
      <w:widowControl w:val="0"/>
      <w:spacing w:after="0" w:line="260" w:lineRule="exact"/>
      <w:ind w:left="720"/>
      <w:contextualSpacing/>
    </w:pPr>
    <w:rPr>
      <w:rFonts w:ascii="Arial" w:eastAsia="Times New Roman" w:hAnsi="Arial" w:cs="Times New Roman"/>
      <w:szCs w:val="24"/>
      <w:lang w:val="en-GB"/>
    </w:rPr>
  </w:style>
  <w:style w:type="character" w:customStyle="1" w:styleId="a6">
    <w:name w:val="Абзац списка Знак"/>
    <w:aliases w:val="2 список маркированный Знак"/>
    <w:link w:val="a5"/>
    <w:uiPriority w:val="34"/>
    <w:locked/>
    <w:rsid w:val="00021C6C"/>
    <w:rPr>
      <w:rFonts w:ascii="Arial" w:eastAsia="Times New Roman" w:hAnsi="Arial" w:cs="Times New Roman"/>
      <w:szCs w:val="24"/>
      <w:lang w:val="en-GB"/>
    </w:rPr>
  </w:style>
  <w:style w:type="character" w:styleId="a7">
    <w:name w:val="Hyperlink"/>
    <w:basedOn w:val="a0"/>
    <w:uiPriority w:val="99"/>
    <w:unhideWhenUsed/>
    <w:rsid w:val="00CB3B12"/>
    <w:rPr>
      <w:color w:val="CCCC00" w:themeColor="hyperlink"/>
      <w:u w:val="single"/>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CB3B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CB3B12"/>
    <w:rPr>
      <w:rFonts w:ascii="Times New Roman" w:eastAsia="Times New Roman" w:hAnsi="Times New Roman" w:cs="Times New Roman"/>
      <w:sz w:val="24"/>
      <w:szCs w:val="24"/>
      <w:lang w:eastAsia="ru-RU"/>
    </w:rPr>
  </w:style>
  <w:style w:type="paragraph" w:customStyle="1" w:styleId="1">
    <w:name w:val="Без интервала1"/>
    <w:next w:val="a3"/>
    <w:uiPriority w:val="1"/>
    <w:qFormat/>
    <w:rsid w:val="00CB3B12"/>
    <w:pPr>
      <w:spacing w:after="0" w:line="240" w:lineRule="auto"/>
    </w:pPr>
  </w:style>
  <w:style w:type="paragraph" w:styleId="a9">
    <w:name w:val="Balloon Text"/>
    <w:basedOn w:val="a"/>
    <w:link w:val="aa"/>
    <w:uiPriority w:val="99"/>
    <w:semiHidden/>
    <w:unhideWhenUsed/>
    <w:rsid w:val="00CB3B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B12"/>
    <w:rPr>
      <w:rFonts w:ascii="Tahoma" w:hAnsi="Tahoma" w:cs="Tahoma"/>
      <w:sz w:val="16"/>
      <w:szCs w:val="16"/>
      <w:lang w:val="kk-KZ"/>
    </w:rPr>
  </w:style>
  <w:style w:type="paragraph" w:customStyle="1" w:styleId="Default">
    <w:name w:val="Default"/>
    <w:uiPriority w:val="99"/>
    <w:qFormat/>
    <w:rsid w:val="00AE295F"/>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qFormat/>
    <w:rsid w:val="00AE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TGTableNormal">
    <w:name w:val="NES TG Table Normal"/>
    <w:basedOn w:val="a"/>
    <w:link w:val="NESTGTableNormalChar"/>
    <w:rsid w:val="00AE295F"/>
    <w:pPr>
      <w:widowControl w:val="0"/>
      <w:spacing w:before="60" w:after="60" w:line="260" w:lineRule="exact"/>
    </w:pPr>
    <w:rPr>
      <w:rFonts w:ascii="Arial" w:eastAsia="Times New Roman" w:hAnsi="Arial" w:cs="Times New Roman"/>
      <w:sz w:val="20"/>
      <w:szCs w:val="24"/>
      <w:lang w:val="en-GB"/>
    </w:rPr>
  </w:style>
  <w:style w:type="character" w:customStyle="1" w:styleId="NESTGTableNormalChar">
    <w:name w:val="NES TG Table Normal Char"/>
    <w:link w:val="NESTGTableNormal"/>
    <w:rsid w:val="00AE295F"/>
    <w:rPr>
      <w:rFonts w:ascii="Arial" w:eastAsia="Times New Roman" w:hAnsi="Arial" w:cs="Times New Roman"/>
      <w:sz w:val="20"/>
      <w:szCs w:val="24"/>
      <w:lang w:val="en-GB"/>
    </w:rPr>
  </w:style>
  <w:style w:type="character" w:styleId="ac">
    <w:name w:val="Strong"/>
    <w:basedOn w:val="a0"/>
    <w:uiPriority w:val="22"/>
    <w:qFormat/>
    <w:rsid w:val="00E43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2022-01-30T08:29:00Z</cp:lastPrinted>
  <dcterms:created xsi:type="dcterms:W3CDTF">2022-01-23T12:12:00Z</dcterms:created>
  <dcterms:modified xsi:type="dcterms:W3CDTF">2022-02-07T14:45:00Z</dcterms:modified>
</cp:coreProperties>
</file>